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754A9" w14:textId="77777777" w:rsidR="00544C04" w:rsidRPr="003536AA" w:rsidRDefault="00544C04" w:rsidP="00544C04">
      <w:pPr>
        <w:spacing w:before="100" w:beforeAutospacing="1" w:after="100" w:afterAutospacing="1" w:line="240" w:lineRule="auto"/>
        <w:jc w:val="center"/>
        <w:outlineLvl w:val="2"/>
        <w:rPr>
          <w:rFonts w:ascii="Times New Roman" w:eastAsia="Times New Roman" w:hAnsi="Times New Roman" w:cs="Times New Roman"/>
          <w:b/>
          <w:bCs/>
          <w:sz w:val="32"/>
          <w:szCs w:val="32"/>
        </w:rPr>
      </w:pPr>
      <w:bookmarkStart w:id="0" w:name="_GoBack"/>
      <w:bookmarkEnd w:id="0"/>
      <w:r w:rsidRPr="003536AA">
        <w:rPr>
          <w:rFonts w:ascii="Times New Roman" w:eastAsia="Times New Roman" w:hAnsi="Times New Roman" w:cs="Times New Roman"/>
          <w:b/>
          <w:bCs/>
          <w:sz w:val="32"/>
          <w:szCs w:val="32"/>
        </w:rPr>
        <w:t>Police Accountability Board Meeting Minutes</w:t>
      </w:r>
    </w:p>
    <w:p w14:paraId="3EC7888C" w14:textId="77561DA2" w:rsidR="00544C04" w:rsidRPr="003536AA" w:rsidRDefault="00544C04" w:rsidP="00544C04">
      <w:pPr>
        <w:tabs>
          <w:tab w:val="center" w:pos="4680"/>
          <w:tab w:val="left" w:pos="7890"/>
        </w:tabs>
        <w:spacing w:before="100" w:beforeAutospacing="1" w:after="100" w:afterAutospacing="1" w:line="240" w:lineRule="auto"/>
        <w:rPr>
          <w:rFonts w:ascii="Times New Roman" w:eastAsia="Times New Roman" w:hAnsi="Times New Roman" w:cs="Times New Roman"/>
          <w:sz w:val="28"/>
          <w:szCs w:val="28"/>
        </w:rPr>
      </w:pPr>
      <w:r w:rsidRPr="003536AA">
        <w:rPr>
          <w:rFonts w:ascii="Times New Roman" w:eastAsia="Times New Roman" w:hAnsi="Times New Roman" w:cs="Times New Roman"/>
          <w:b/>
          <w:bCs/>
          <w:sz w:val="32"/>
          <w:szCs w:val="32"/>
        </w:rPr>
        <w:tab/>
      </w:r>
      <w:r w:rsidRPr="003536AA">
        <w:rPr>
          <w:rFonts w:ascii="Times New Roman" w:eastAsia="Times New Roman" w:hAnsi="Times New Roman" w:cs="Times New Roman"/>
          <w:b/>
          <w:bCs/>
          <w:sz w:val="28"/>
          <w:szCs w:val="28"/>
        </w:rPr>
        <w:t>Date:</w:t>
      </w:r>
      <w:r w:rsidR="00456371" w:rsidRPr="003536AA">
        <w:rPr>
          <w:rFonts w:ascii="Times New Roman" w:eastAsia="Times New Roman" w:hAnsi="Times New Roman" w:cs="Times New Roman"/>
          <w:sz w:val="28"/>
          <w:szCs w:val="28"/>
        </w:rPr>
        <w:t xml:space="preserve"> </w:t>
      </w:r>
      <w:r w:rsidR="005D2533" w:rsidRPr="003536AA">
        <w:rPr>
          <w:rFonts w:ascii="Times New Roman" w:eastAsia="Times New Roman" w:hAnsi="Times New Roman" w:cs="Times New Roman"/>
          <w:sz w:val="28"/>
          <w:szCs w:val="28"/>
        </w:rPr>
        <w:t>December 11</w:t>
      </w:r>
      <w:r w:rsidR="00DD2BB8" w:rsidRPr="003536AA">
        <w:rPr>
          <w:rFonts w:ascii="Times New Roman" w:eastAsia="Times New Roman" w:hAnsi="Times New Roman" w:cs="Times New Roman"/>
          <w:sz w:val="28"/>
          <w:szCs w:val="28"/>
        </w:rPr>
        <w:t>,</w:t>
      </w:r>
      <w:r w:rsidR="00E03E7D" w:rsidRPr="003536AA">
        <w:rPr>
          <w:rFonts w:ascii="Times New Roman" w:eastAsia="Times New Roman" w:hAnsi="Times New Roman" w:cs="Times New Roman"/>
          <w:sz w:val="28"/>
          <w:szCs w:val="28"/>
        </w:rPr>
        <w:t xml:space="preserve"> 2025</w:t>
      </w:r>
      <w:r w:rsidRPr="003536AA">
        <w:rPr>
          <w:rFonts w:ascii="Times New Roman" w:eastAsia="Times New Roman" w:hAnsi="Times New Roman" w:cs="Times New Roman"/>
          <w:sz w:val="28"/>
          <w:szCs w:val="28"/>
        </w:rPr>
        <w:tab/>
      </w:r>
      <w:r w:rsidRPr="003536AA">
        <w:rPr>
          <w:rFonts w:ascii="Times New Roman" w:eastAsia="Times New Roman" w:hAnsi="Times New Roman" w:cs="Times New Roman"/>
          <w:sz w:val="28"/>
          <w:szCs w:val="28"/>
        </w:rPr>
        <w:br/>
      </w:r>
      <w:r w:rsidRPr="003536AA">
        <w:rPr>
          <w:rFonts w:ascii="Times New Roman" w:eastAsia="Times New Roman" w:hAnsi="Times New Roman" w:cs="Times New Roman"/>
          <w:b/>
          <w:bCs/>
          <w:sz w:val="28"/>
          <w:szCs w:val="28"/>
        </w:rPr>
        <w:t>Start Time:</w:t>
      </w:r>
      <w:r w:rsidR="00262912" w:rsidRPr="003536AA">
        <w:rPr>
          <w:rFonts w:ascii="Times New Roman" w:eastAsia="Times New Roman" w:hAnsi="Times New Roman" w:cs="Times New Roman"/>
          <w:sz w:val="28"/>
          <w:szCs w:val="28"/>
        </w:rPr>
        <w:t xml:space="preserve"> 6</w:t>
      </w:r>
      <w:r w:rsidR="00ED798C" w:rsidRPr="003536AA">
        <w:rPr>
          <w:rFonts w:ascii="Times New Roman" w:eastAsia="Times New Roman" w:hAnsi="Times New Roman" w:cs="Times New Roman"/>
          <w:sz w:val="28"/>
          <w:szCs w:val="28"/>
        </w:rPr>
        <w:t>:</w:t>
      </w:r>
      <w:r w:rsidR="005D2533" w:rsidRPr="003536AA">
        <w:rPr>
          <w:rFonts w:ascii="Times New Roman" w:eastAsia="Times New Roman" w:hAnsi="Times New Roman" w:cs="Times New Roman"/>
          <w:sz w:val="28"/>
          <w:szCs w:val="28"/>
        </w:rPr>
        <w:t>36</w:t>
      </w:r>
      <w:r w:rsidRPr="003536AA">
        <w:rPr>
          <w:rFonts w:ascii="Times New Roman" w:eastAsia="Times New Roman" w:hAnsi="Times New Roman" w:cs="Times New Roman"/>
          <w:sz w:val="28"/>
          <w:szCs w:val="28"/>
        </w:rPr>
        <w:t xml:space="preserve"> PM</w:t>
      </w:r>
      <w:r w:rsidRPr="003536AA">
        <w:rPr>
          <w:rFonts w:ascii="Times New Roman" w:eastAsia="Times New Roman" w:hAnsi="Times New Roman" w:cs="Times New Roman"/>
          <w:sz w:val="28"/>
          <w:szCs w:val="28"/>
        </w:rPr>
        <w:br/>
      </w:r>
      <w:r w:rsidRPr="003536AA">
        <w:rPr>
          <w:rFonts w:ascii="Times New Roman" w:eastAsia="Times New Roman" w:hAnsi="Times New Roman" w:cs="Times New Roman"/>
          <w:b/>
          <w:bCs/>
          <w:sz w:val="28"/>
          <w:szCs w:val="28"/>
        </w:rPr>
        <w:t>End Time:</w:t>
      </w:r>
      <w:r w:rsidR="00851EB1" w:rsidRPr="003536AA">
        <w:rPr>
          <w:rFonts w:ascii="Times New Roman" w:eastAsia="Times New Roman" w:hAnsi="Times New Roman" w:cs="Times New Roman"/>
          <w:sz w:val="28"/>
          <w:szCs w:val="28"/>
        </w:rPr>
        <w:t xml:space="preserve"> </w:t>
      </w:r>
      <w:r w:rsidR="003536AA" w:rsidRPr="003536AA">
        <w:rPr>
          <w:rFonts w:ascii="Times New Roman" w:eastAsia="Times New Roman" w:hAnsi="Times New Roman" w:cs="Times New Roman"/>
          <w:sz w:val="28"/>
          <w:szCs w:val="28"/>
        </w:rPr>
        <w:t>8</w:t>
      </w:r>
      <w:r w:rsidR="00C45CB9" w:rsidRPr="003536AA">
        <w:rPr>
          <w:rFonts w:ascii="Times New Roman" w:eastAsia="Times New Roman" w:hAnsi="Times New Roman" w:cs="Times New Roman"/>
          <w:sz w:val="28"/>
          <w:szCs w:val="28"/>
        </w:rPr>
        <w:t>:27</w:t>
      </w:r>
      <w:r w:rsidR="00C8357F" w:rsidRPr="003536AA">
        <w:rPr>
          <w:rFonts w:ascii="Times New Roman" w:eastAsia="Times New Roman" w:hAnsi="Times New Roman" w:cs="Times New Roman"/>
          <w:sz w:val="28"/>
          <w:szCs w:val="28"/>
        </w:rPr>
        <w:t xml:space="preserve"> PM</w:t>
      </w:r>
    </w:p>
    <w:p w14:paraId="07CE42B2" w14:textId="77777777" w:rsidR="00544C04" w:rsidRPr="003536AA" w:rsidRDefault="00544C04" w:rsidP="00544C04">
      <w:pPr>
        <w:spacing w:before="100" w:beforeAutospacing="1" w:after="100" w:afterAutospacing="1" w:line="240" w:lineRule="auto"/>
        <w:outlineLvl w:val="3"/>
        <w:rPr>
          <w:rFonts w:ascii="Times New Roman" w:eastAsia="Times New Roman" w:hAnsi="Times New Roman" w:cs="Times New Roman"/>
          <w:b/>
          <w:bCs/>
          <w:sz w:val="32"/>
          <w:szCs w:val="32"/>
        </w:rPr>
      </w:pPr>
      <w:r w:rsidRPr="003536AA">
        <w:rPr>
          <w:rFonts w:ascii="Times New Roman" w:eastAsia="Times New Roman" w:hAnsi="Times New Roman" w:cs="Times New Roman"/>
          <w:b/>
          <w:bCs/>
          <w:sz w:val="32"/>
          <w:szCs w:val="32"/>
        </w:rPr>
        <w:t>Attendees</w:t>
      </w:r>
    </w:p>
    <w:p w14:paraId="0EE1665B" w14:textId="77777777" w:rsidR="00D73EB4" w:rsidRPr="003536AA" w:rsidRDefault="00544C04" w:rsidP="003A405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b/>
          <w:bCs/>
          <w:sz w:val="24"/>
          <w:szCs w:val="24"/>
        </w:rPr>
        <w:t>Board Members:</w:t>
      </w:r>
      <w:r w:rsidR="002456BE" w:rsidRPr="003536AA">
        <w:rPr>
          <w:rFonts w:ascii="Times New Roman" w:eastAsia="Times New Roman" w:hAnsi="Times New Roman" w:cs="Times New Roman"/>
          <w:sz w:val="24"/>
          <w:szCs w:val="24"/>
        </w:rPr>
        <w:t xml:space="preserve"> </w:t>
      </w:r>
    </w:p>
    <w:p w14:paraId="10025352" w14:textId="77777777" w:rsidR="00D73EB4" w:rsidRPr="003536AA" w:rsidRDefault="0038314A"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sz w:val="24"/>
          <w:szCs w:val="24"/>
        </w:rPr>
        <w:t>Lwam Tecleab</w:t>
      </w:r>
      <w:r w:rsidR="00D73EB4" w:rsidRPr="003536AA">
        <w:rPr>
          <w:rFonts w:ascii="Times New Roman" w:eastAsia="Times New Roman" w:hAnsi="Times New Roman" w:cs="Times New Roman"/>
          <w:sz w:val="24"/>
          <w:szCs w:val="24"/>
        </w:rPr>
        <w:t xml:space="preserve"> (Vice Chair)</w:t>
      </w:r>
    </w:p>
    <w:p w14:paraId="44432F5B" w14:textId="77777777" w:rsidR="00D73EB4" w:rsidRPr="003536AA" w:rsidRDefault="00676DAA"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sz w:val="24"/>
          <w:szCs w:val="24"/>
        </w:rPr>
        <w:t>Rev. Keith Patterson</w:t>
      </w:r>
    </w:p>
    <w:p w14:paraId="607C833C" w14:textId="77777777" w:rsidR="00D73EB4" w:rsidRPr="003536AA" w:rsidRDefault="00D73EB4"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sz w:val="24"/>
          <w:szCs w:val="24"/>
        </w:rPr>
        <w:t>Yvonne Wilson</w:t>
      </w:r>
    </w:p>
    <w:p w14:paraId="23C37216" w14:textId="77777777" w:rsidR="00A8690A" w:rsidRPr="003536AA" w:rsidRDefault="00D73EB4"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sz w:val="24"/>
          <w:szCs w:val="24"/>
        </w:rPr>
        <w:t>Arlene Brown</w:t>
      </w:r>
    </w:p>
    <w:p w14:paraId="1BFC6EF1" w14:textId="77777777" w:rsidR="00262912" w:rsidRPr="003536AA" w:rsidRDefault="00A8690A"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sz w:val="24"/>
          <w:szCs w:val="24"/>
        </w:rPr>
        <w:t>A.J Durwin</w:t>
      </w:r>
      <w:r w:rsidR="00262912" w:rsidRPr="003536AA">
        <w:rPr>
          <w:rFonts w:ascii="Times New Roman" w:eastAsia="Times New Roman" w:hAnsi="Times New Roman" w:cs="Times New Roman"/>
          <w:sz w:val="24"/>
          <w:szCs w:val="24"/>
        </w:rPr>
        <w:t xml:space="preserve"> </w:t>
      </w:r>
    </w:p>
    <w:p w14:paraId="3E38C8D3" w14:textId="77777777" w:rsidR="00147019" w:rsidRPr="003536AA" w:rsidRDefault="00147019" w:rsidP="00147019">
      <w:pPr>
        <w:pStyle w:val="ListParagraph"/>
        <w:spacing w:before="100" w:beforeAutospacing="1" w:after="100" w:afterAutospacing="1" w:line="240" w:lineRule="auto"/>
        <w:ind w:left="1800"/>
        <w:rPr>
          <w:rFonts w:ascii="Times New Roman" w:eastAsia="Times New Roman" w:hAnsi="Times New Roman" w:cs="Times New Roman"/>
          <w:sz w:val="24"/>
          <w:szCs w:val="24"/>
        </w:rPr>
      </w:pPr>
    </w:p>
    <w:p w14:paraId="237D261D" w14:textId="7297AB8D" w:rsidR="00E22738" w:rsidRPr="003536AA" w:rsidRDefault="00544C04" w:rsidP="00B037A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b/>
          <w:bCs/>
          <w:sz w:val="24"/>
          <w:szCs w:val="24"/>
        </w:rPr>
        <w:t>Absent/Excused:</w:t>
      </w:r>
      <w:r w:rsidR="008F6E22" w:rsidRPr="003536AA">
        <w:rPr>
          <w:rFonts w:ascii="Times New Roman" w:eastAsia="Times New Roman" w:hAnsi="Times New Roman" w:cs="Times New Roman"/>
          <w:sz w:val="24"/>
          <w:szCs w:val="24"/>
        </w:rPr>
        <w:t xml:space="preserve"> </w:t>
      </w:r>
      <w:r w:rsidR="005D2533" w:rsidRPr="003536AA">
        <w:rPr>
          <w:rFonts w:ascii="Times New Roman" w:eastAsia="Times New Roman" w:hAnsi="Times New Roman" w:cs="Times New Roman"/>
          <w:sz w:val="24"/>
          <w:szCs w:val="24"/>
        </w:rPr>
        <w:t xml:space="preserve">William Clark and </w:t>
      </w:r>
      <w:r w:rsidR="00E22738" w:rsidRPr="003536AA">
        <w:rPr>
          <w:rFonts w:ascii="Times New Roman" w:eastAsia="Times New Roman" w:hAnsi="Times New Roman" w:cs="Times New Roman"/>
          <w:sz w:val="24"/>
          <w:szCs w:val="24"/>
        </w:rPr>
        <w:t>Lawrence Knox</w:t>
      </w:r>
    </w:p>
    <w:p w14:paraId="132BE9C0" w14:textId="77777777" w:rsidR="00A8690A" w:rsidRPr="003536AA" w:rsidRDefault="00A8690A" w:rsidP="00B037AB">
      <w:pPr>
        <w:pStyle w:val="ListParagraph"/>
        <w:spacing w:before="100" w:beforeAutospacing="1" w:after="100" w:afterAutospacing="1" w:line="240" w:lineRule="auto"/>
        <w:ind w:left="1080"/>
        <w:rPr>
          <w:rFonts w:ascii="Times New Roman" w:eastAsia="Times New Roman" w:hAnsi="Times New Roman" w:cs="Times New Roman"/>
          <w:sz w:val="24"/>
          <w:szCs w:val="24"/>
        </w:rPr>
      </w:pPr>
    </w:p>
    <w:p w14:paraId="16B31B9B" w14:textId="77777777" w:rsidR="00D73EB4" w:rsidRPr="003536AA" w:rsidRDefault="00544C04" w:rsidP="003A405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b/>
          <w:bCs/>
          <w:sz w:val="24"/>
          <w:szCs w:val="24"/>
        </w:rPr>
        <w:t>Staff:</w:t>
      </w:r>
      <w:r w:rsidRPr="003536AA">
        <w:rPr>
          <w:rFonts w:ascii="Times New Roman" w:eastAsia="Times New Roman" w:hAnsi="Times New Roman" w:cs="Times New Roman"/>
          <w:sz w:val="24"/>
          <w:szCs w:val="24"/>
        </w:rPr>
        <w:t xml:space="preserve"> </w:t>
      </w:r>
    </w:p>
    <w:p w14:paraId="7036CD44" w14:textId="77777777" w:rsidR="00D73EB4" w:rsidRPr="003536AA" w:rsidRDefault="00CF7F8C"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sz w:val="24"/>
          <w:szCs w:val="24"/>
        </w:rPr>
        <w:t>Dr. Lesli C. My</w:t>
      </w:r>
      <w:r w:rsidR="00D73EB4" w:rsidRPr="003536AA">
        <w:rPr>
          <w:rFonts w:ascii="Times New Roman" w:eastAsia="Times New Roman" w:hAnsi="Times New Roman" w:cs="Times New Roman"/>
          <w:sz w:val="24"/>
          <w:szCs w:val="24"/>
        </w:rPr>
        <w:t>ers-Small, Executive Director</w:t>
      </w:r>
      <w:r w:rsidR="00A55D86" w:rsidRPr="003536AA">
        <w:rPr>
          <w:rFonts w:ascii="Times New Roman" w:eastAsia="Times New Roman" w:hAnsi="Times New Roman" w:cs="Times New Roman"/>
          <w:sz w:val="24"/>
          <w:szCs w:val="24"/>
        </w:rPr>
        <w:t xml:space="preserve"> </w:t>
      </w:r>
    </w:p>
    <w:p w14:paraId="65A92BC9" w14:textId="61FF0BC0" w:rsidR="008C4DEE" w:rsidRPr="003536AA" w:rsidRDefault="008C4DEE"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sz w:val="24"/>
          <w:szCs w:val="24"/>
        </w:rPr>
        <w:t>Delores Ivey-Paige, Director of Operations</w:t>
      </w:r>
    </w:p>
    <w:p w14:paraId="1072A0FD" w14:textId="25487E32" w:rsidR="005D2533" w:rsidRPr="003536AA" w:rsidRDefault="005D2533"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sz w:val="24"/>
          <w:szCs w:val="24"/>
        </w:rPr>
        <w:t>Brittaney Wells, Director of Community Engagement</w:t>
      </w:r>
    </w:p>
    <w:p w14:paraId="691E0114" w14:textId="000B816F" w:rsidR="00C45CB9" w:rsidRPr="003536AA" w:rsidRDefault="00C45CB9"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sz w:val="24"/>
          <w:szCs w:val="24"/>
        </w:rPr>
        <w:t>De’Jon Hall, Director of Policy and Oversight</w:t>
      </w:r>
    </w:p>
    <w:p w14:paraId="275F4239" w14:textId="77777777" w:rsidR="008C4DEE" w:rsidRPr="003536AA" w:rsidRDefault="008C4DEE"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sz w:val="24"/>
          <w:szCs w:val="24"/>
        </w:rPr>
        <w:t>Leslie Green, Executive Assistant</w:t>
      </w:r>
    </w:p>
    <w:p w14:paraId="1310C0D1" w14:textId="77777777" w:rsidR="008C4DEE" w:rsidRPr="003536AA" w:rsidRDefault="008C4DEE"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sz w:val="24"/>
          <w:szCs w:val="24"/>
        </w:rPr>
        <w:t>Dr. Heather Feinman, Language Access Coordinator</w:t>
      </w:r>
    </w:p>
    <w:p w14:paraId="04C1CA20" w14:textId="134881E0" w:rsidR="008C4DEE" w:rsidRDefault="00EA601E" w:rsidP="003A4059">
      <w:pPr>
        <w:pStyle w:val="ListParagraph"/>
        <w:numPr>
          <w:ilvl w:val="1"/>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sz w:val="24"/>
          <w:szCs w:val="24"/>
        </w:rPr>
        <w:t>Kevin Stewart, Community Engagement Specialist</w:t>
      </w:r>
    </w:p>
    <w:p w14:paraId="5FAB2CCA" w14:textId="77777777" w:rsidR="003536AA" w:rsidRPr="003536AA" w:rsidRDefault="003536AA" w:rsidP="003536AA">
      <w:pPr>
        <w:pStyle w:val="ListParagraph"/>
        <w:spacing w:before="100" w:beforeAutospacing="1" w:after="100" w:afterAutospacing="1" w:line="240" w:lineRule="auto"/>
        <w:ind w:left="1800"/>
        <w:rPr>
          <w:rFonts w:ascii="Times New Roman" w:eastAsia="Times New Roman" w:hAnsi="Times New Roman" w:cs="Times New Roman"/>
          <w:sz w:val="24"/>
          <w:szCs w:val="24"/>
        </w:rPr>
      </w:pPr>
    </w:p>
    <w:p w14:paraId="0EE2A4DC" w14:textId="68535C1F" w:rsidR="00C8357F" w:rsidRPr="003536AA" w:rsidRDefault="00C8357F" w:rsidP="00820022">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b/>
          <w:bCs/>
          <w:sz w:val="24"/>
          <w:szCs w:val="24"/>
        </w:rPr>
        <w:t>Absent/Excused:</w:t>
      </w:r>
      <w:r w:rsidRPr="003536AA">
        <w:rPr>
          <w:rFonts w:ascii="Times New Roman" w:eastAsia="Times New Roman" w:hAnsi="Times New Roman" w:cs="Times New Roman"/>
          <w:sz w:val="24"/>
          <w:szCs w:val="24"/>
        </w:rPr>
        <w:t xml:space="preserve"> </w:t>
      </w:r>
      <w:r w:rsidR="003536AA">
        <w:rPr>
          <w:rFonts w:ascii="Times New Roman" w:eastAsia="Times New Roman" w:hAnsi="Times New Roman" w:cs="Times New Roman"/>
          <w:sz w:val="24"/>
          <w:szCs w:val="24"/>
        </w:rPr>
        <w:t>None</w:t>
      </w:r>
    </w:p>
    <w:p w14:paraId="22E7E909" w14:textId="77777777" w:rsidR="00262912" w:rsidRPr="003536AA" w:rsidRDefault="00262912" w:rsidP="00262912">
      <w:pPr>
        <w:pStyle w:val="ListParagraph"/>
        <w:spacing w:before="100" w:beforeAutospacing="1" w:after="100" w:afterAutospacing="1" w:line="240" w:lineRule="auto"/>
        <w:ind w:left="1800"/>
        <w:rPr>
          <w:rFonts w:ascii="Times New Roman" w:eastAsia="Times New Roman" w:hAnsi="Times New Roman" w:cs="Times New Roman"/>
          <w:sz w:val="24"/>
          <w:szCs w:val="24"/>
        </w:rPr>
      </w:pPr>
    </w:p>
    <w:p w14:paraId="35E3D078" w14:textId="38BEF1F2" w:rsidR="00544C04" w:rsidRPr="003536AA" w:rsidRDefault="00544C04" w:rsidP="003A4059">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b/>
          <w:bCs/>
          <w:sz w:val="24"/>
          <w:szCs w:val="24"/>
        </w:rPr>
        <w:t>ASL Interpreters:</w:t>
      </w:r>
      <w:r w:rsidRPr="003536AA">
        <w:rPr>
          <w:rFonts w:ascii="Times New Roman" w:eastAsia="Times New Roman" w:hAnsi="Times New Roman" w:cs="Times New Roman"/>
          <w:sz w:val="24"/>
          <w:szCs w:val="24"/>
        </w:rPr>
        <w:t xml:space="preserve"> </w:t>
      </w:r>
      <w:r w:rsidR="005D2533" w:rsidRPr="003536AA">
        <w:rPr>
          <w:rFonts w:ascii="Times New Roman" w:eastAsia="Times New Roman" w:hAnsi="Times New Roman" w:cs="Times New Roman"/>
          <w:sz w:val="24"/>
          <w:szCs w:val="24"/>
        </w:rPr>
        <w:t>Dave Gratzer and Shannon Tracy</w:t>
      </w:r>
    </w:p>
    <w:p w14:paraId="7FC14908" w14:textId="1B4FCC5D" w:rsidR="00544C04" w:rsidRPr="003536AA" w:rsidRDefault="009D5AF2" w:rsidP="004F25B3">
      <w:pPr>
        <w:spacing w:before="100" w:beforeAutospacing="1" w:after="100" w:afterAutospacing="1" w:line="240" w:lineRule="auto"/>
        <w:outlineLvl w:val="2"/>
        <w:rPr>
          <w:rFonts w:ascii="Times New Roman" w:eastAsia="Times New Roman" w:hAnsi="Times New Roman" w:cs="Times New Roman"/>
          <w:b/>
          <w:bCs/>
          <w:sz w:val="28"/>
          <w:szCs w:val="28"/>
        </w:rPr>
      </w:pPr>
      <w:r w:rsidRPr="003536AA">
        <w:rPr>
          <w:rFonts w:ascii="Times New Roman" w:eastAsia="Times New Roman" w:hAnsi="Times New Roman" w:cs="Times New Roman"/>
          <w:b/>
          <w:bCs/>
          <w:sz w:val="28"/>
          <w:szCs w:val="28"/>
        </w:rPr>
        <w:t xml:space="preserve">1. </w:t>
      </w:r>
      <w:r w:rsidR="00544C04" w:rsidRPr="003536AA">
        <w:rPr>
          <w:rFonts w:ascii="Times New Roman" w:eastAsia="Times New Roman" w:hAnsi="Times New Roman" w:cs="Times New Roman"/>
          <w:b/>
          <w:bCs/>
          <w:sz w:val="28"/>
          <w:szCs w:val="28"/>
        </w:rPr>
        <w:t xml:space="preserve">Welcome &amp; </w:t>
      </w:r>
      <w:r w:rsidR="00BA2AC8" w:rsidRPr="003536AA">
        <w:rPr>
          <w:rFonts w:ascii="Times New Roman" w:eastAsia="Times New Roman" w:hAnsi="Times New Roman" w:cs="Times New Roman"/>
          <w:b/>
          <w:bCs/>
          <w:sz w:val="28"/>
          <w:szCs w:val="28"/>
        </w:rPr>
        <w:t xml:space="preserve">Introductions </w:t>
      </w:r>
      <w:r w:rsidR="00ED798C" w:rsidRPr="003536AA">
        <w:rPr>
          <w:rFonts w:ascii="Times New Roman" w:eastAsia="Times New Roman" w:hAnsi="Times New Roman" w:cs="Times New Roman"/>
          <w:b/>
          <w:bCs/>
          <w:sz w:val="28"/>
          <w:szCs w:val="28"/>
        </w:rPr>
        <w:t>(6:</w:t>
      </w:r>
      <w:r w:rsidR="005D2533" w:rsidRPr="003536AA">
        <w:rPr>
          <w:rFonts w:ascii="Times New Roman" w:eastAsia="Times New Roman" w:hAnsi="Times New Roman" w:cs="Times New Roman"/>
          <w:b/>
          <w:bCs/>
          <w:sz w:val="28"/>
          <w:szCs w:val="28"/>
        </w:rPr>
        <w:t>36</w:t>
      </w:r>
      <w:r w:rsidR="00260CB1" w:rsidRPr="003536AA">
        <w:rPr>
          <w:rFonts w:ascii="Times New Roman" w:eastAsia="Times New Roman" w:hAnsi="Times New Roman" w:cs="Times New Roman"/>
          <w:b/>
          <w:sz w:val="28"/>
          <w:szCs w:val="28"/>
        </w:rPr>
        <w:t xml:space="preserve"> PM</w:t>
      </w:r>
      <w:r w:rsidR="00BA2AC8" w:rsidRPr="003536AA">
        <w:rPr>
          <w:rFonts w:ascii="Times New Roman" w:eastAsia="Times New Roman" w:hAnsi="Times New Roman" w:cs="Times New Roman"/>
          <w:b/>
          <w:bCs/>
          <w:sz w:val="28"/>
          <w:szCs w:val="28"/>
        </w:rPr>
        <w:t>)</w:t>
      </w:r>
    </w:p>
    <w:p w14:paraId="0D8A6020" w14:textId="77777777" w:rsidR="00C45CB9" w:rsidRPr="003536AA" w:rsidRDefault="00C45CB9" w:rsidP="00C45CB9">
      <w:pPr>
        <w:pStyle w:val="ListParagraph"/>
        <w:numPr>
          <w:ilvl w:val="0"/>
          <w:numId w:val="12"/>
        </w:numPr>
        <w:spacing w:before="100" w:beforeAutospacing="1" w:after="100" w:afterAutospacing="1" w:line="240" w:lineRule="auto"/>
        <w:outlineLvl w:val="3"/>
        <w:rPr>
          <w:rFonts w:ascii="Times New Roman" w:eastAsia="Times New Roman" w:hAnsi="Times New Roman" w:cs="Times New Roman"/>
          <w:sz w:val="24"/>
          <w:szCs w:val="24"/>
        </w:rPr>
      </w:pPr>
      <w:r w:rsidRPr="003536AA">
        <w:rPr>
          <w:rFonts w:ascii="Times New Roman" w:eastAsia="Times New Roman" w:hAnsi="Times New Roman" w:cs="Times New Roman"/>
          <w:sz w:val="24"/>
          <w:szCs w:val="24"/>
        </w:rPr>
        <w:t>Vice Chair Tecleab called the meeting to order and invited introductions. Board members and the Executive Director introduced themselves.</w:t>
      </w:r>
    </w:p>
    <w:p w14:paraId="08788CCD" w14:textId="72645128" w:rsidR="00C45CB9" w:rsidRPr="003536AA" w:rsidRDefault="00C45CB9" w:rsidP="00C45CB9">
      <w:pPr>
        <w:pStyle w:val="ListParagraph"/>
        <w:numPr>
          <w:ilvl w:val="0"/>
          <w:numId w:val="12"/>
        </w:numPr>
        <w:spacing w:before="100" w:beforeAutospacing="1" w:after="100" w:afterAutospacing="1" w:line="240" w:lineRule="auto"/>
        <w:outlineLvl w:val="3"/>
        <w:rPr>
          <w:rFonts w:ascii="Times New Roman" w:eastAsia="Times New Roman" w:hAnsi="Times New Roman" w:cs="Times New Roman"/>
          <w:sz w:val="24"/>
          <w:szCs w:val="24"/>
        </w:rPr>
      </w:pPr>
      <w:r w:rsidRPr="003536AA">
        <w:rPr>
          <w:rFonts w:ascii="Times New Roman" w:eastAsia="Times New Roman" w:hAnsi="Times New Roman" w:cs="Times New Roman"/>
          <w:sz w:val="24"/>
          <w:szCs w:val="24"/>
        </w:rPr>
        <w:t>The Vice Chair thanked the interpreters for their support and service.</w:t>
      </w:r>
    </w:p>
    <w:p w14:paraId="0AA05892" w14:textId="77777777" w:rsidR="00C45CB9" w:rsidRPr="003536AA" w:rsidRDefault="00C45CB9" w:rsidP="00C45CB9">
      <w:pPr>
        <w:spacing w:before="100" w:beforeAutospacing="1" w:after="100" w:afterAutospacing="1" w:line="240" w:lineRule="auto"/>
        <w:outlineLvl w:val="3"/>
        <w:rPr>
          <w:rFonts w:ascii="Times New Roman" w:eastAsia="Times New Roman" w:hAnsi="Times New Roman" w:cs="Times New Roman"/>
          <w:b/>
          <w:bCs/>
          <w:sz w:val="28"/>
          <w:szCs w:val="28"/>
        </w:rPr>
      </w:pPr>
    </w:p>
    <w:p w14:paraId="58B811CA" w14:textId="3C7C60F5" w:rsidR="00B037AB" w:rsidRPr="003536AA" w:rsidRDefault="009D5AF2" w:rsidP="00C45CB9">
      <w:pPr>
        <w:spacing w:before="100" w:beforeAutospacing="1" w:after="100" w:afterAutospacing="1" w:line="240" w:lineRule="auto"/>
        <w:outlineLvl w:val="3"/>
        <w:rPr>
          <w:rFonts w:ascii="Times New Roman" w:eastAsia="Times New Roman" w:hAnsi="Times New Roman" w:cs="Times New Roman"/>
          <w:b/>
          <w:bCs/>
          <w:sz w:val="28"/>
          <w:szCs w:val="28"/>
        </w:rPr>
      </w:pPr>
      <w:r w:rsidRPr="003536AA">
        <w:rPr>
          <w:rFonts w:ascii="Times New Roman" w:eastAsia="Times New Roman" w:hAnsi="Times New Roman" w:cs="Times New Roman"/>
          <w:b/>
          <w:bCs/>
          <w:sz w:val="28"/>
          <w:szCs w:val="28"/>
        </w:rPr>
        <w:t xml:space="preserve">2. </w:t>
      </w:r>
      <w:r w:rsidR="00BA2AC8" w:rsidRPr="003536AA">
        <w:rPr>
          <w:rFonts w:ascii="Times New Roman" w:eastAsia="Times New Roman" w:hAnsi="Times New Roman" w:cs="Times New Roman"/>
          <w:b/>
          <w:bCs/>
          <w:sz w:val="28"/>
          <w:szCs w:val="28"/>
        </w:rPr>
        <w:t>Approval of Prior Minutes (</w:t>
      </w:r>
      <w:r w:rsidR="00ED798C" w:rsidRPr="003536AA">
        <w:rPr>
          <w:rFonts w:ascii="Times New Roman" w:eastAsia="Times New Roman" w:hAnsi="Times New Roman" w:cs="Times New Roman"/>
          <w:b/>
          <w:bCs/>
          <w:sz w:val="28"/>
          <w:szCs w:val="28"/>
        </w:rPr>
        <w:t>6:</w:t>
      </w:r>
      <w:r w:rsidR="005D2533" w:rsidRPr="003536AA">
        <w:rPr>
          <w:rFonts w:ascii="Times New Roman" w:eastAsia="Times New Roman" w:hAnsi="Times New Roman" w:cs="Times New Roman"/>
          <w:b/>
          <w:bCs/>
          <w:sz w:val="28"/>
          <w:szCs w:val="28"/>
        </w:rPr>
        <w:t>40</w:t>
      </w:r>
      <w:r w:rsidR="00544C04" w:rsidRPr="003536AA">
        <w:rPr>
          <w:rFonts w:ascii="Times New Roman" w:eastAsia="Times New Roman" w:hAnsi="Times New Roman" w:cs="Times New Roman"/>
          <w:b/>
          <w:bCs/>
          <w:sz w:val="28"/>
          <w:szCs w:val="28"/>
        </w:rPr>
        <w:t xml:space="preserve"> PM</w:t>
      </w:r>
      <w:r w:rsidR="00BA2AC8" w:rsidRPr="003536AA">
        <w:rPr>
          <w:rFonts w:ascii="Times New Roman" w:eastAsia="Times New Roman" w:hAnsi="Times New Roman" w:cs="Times New Roman"/>
          <w:b/>
          <w:bCs/>
          <w:sz w:val="28"/>
          <w:szCs w:val="28"/>
        </w:rPr>
        <w:t>)</w:t>
      </w:r>
    </w:p>
    <w:p w14:paraId="1DE7D222" w14:textId="77777777" w:rsidR="00C45CB9" w:rsidRPr="003536AA" w:rsidRDefault="00C45CB9" w:rsidP="00C45CB9">
      <w:pPr>
        <w:pStyle w:val="ListParagraph"/>
        <w:numPr>
          <w:ilvl w:val="0"/>
          <w:numId w:val="13"/>
        </w:numPr>
        <w:spacing w:before="240"/>
        <w:rPr>
          <w:rFonts w:ascii="Times New Roman" w:eastAsia="Times New Roman" w:hAnsi="Times New Roman" w:cs="Times New Roman"/>
          <w:bCs/>
          <w:sz w:val="24"/>
          <w:szCs w:val="24"/>
        </w:rPr>
      </w:pPr>
      <w:r w:rsidRPr="003536AA">
        <w:rPr>
          <w:rFonts w:ascii="Times New Roman" w:eastAsia="Times New Roman" w:hAnsi="Times New Roman" w:cs="Times New Roman"/>
          <w:bCs/>
          <w:sz w:val="24"/>
          <w:szCs w:val="24"/>
        </w:rPr>
        <w:t>Minutes from November 21, 2025 were received with no additions. A motion to approve the minutes was made by Arlene Brown and seconded by AJ Durwin. The motion carried unanimously.</w:t>
      </w:r>
    </w:p>
    <w:p w14:paraId="187F8E62" w14:textId="6CC00760" w:rsidR="00544C04" w:rsidRPr="003536AA" w:rsidRDefault="009D5AF2" w:rsidP="00820022">
      <w:pPr>
        <w:spacing w:before="240"/>
        <w:rPr>
          <w:rFonts w:ascii="Times New Roman" w:eastAsia="Times New Roman" w:hAnsi="Times New Roman" w:cs="Times New Roman"/>
          <w:b/>
          <w:sz w:val="24"/>
          <w:szCs w:val="24"/>
        </w:rPr>
      </w:pPr>
      <w:r w:rsidRPr="003536AA">
        <w:rPr>
          <w:rFonts w:ascii="Times New Roman" w:eastAsia="Times New Roman" w:hAnsi="Times New Roman" w:cs="Times New Roman"/>
          <w:b/>
          <w:sz w:val="28"/>
          <w:szCs w:val="28"/>
        </w:rPr>
        <w:lastRenderedPageBreak/>
        <w:t>3</w:t>
      </w:r>
      <w:r w:rsidR="005D2533" w:rsidRPr="003536AA">
        <w:rPr>
          <w:rFonts w:ascii="Times New Roman" w:eastAsia="Times New Roman" w:hAnsi="Times New Roman" w:cs="Times New Roman"/>
          <w:b/>
          <w:sz w:val="28"/>
          <w:szCs w:val="28"/>
        </w:rPr>
        <w:t>.</w:t>
      </w:r>
      <w:r w:rsidR="005D2533" w:rsidRPr="003536AA">
        <w:rPr>
          <w:rFonts w:ascii="Times New Roman" w:eastAsia="Times New Roman" w:hAnsi="Times New Roman" w:cs="Times New Roman"/>
          <w:b/>
          <w:sz w:val="28"/>
          <w:szCs w:val="28"/>
        </w:rPr>
        <w:tab/>
      </w:r>
      <w:r w:rsidR="00E67DC2" w:rsidRPr="003536AA">
        <w:rPr>
          <w:rFonts w:ascii="Times New Roman" w:eastAsia="Times New Roman" w:hAnsi="Times New Roman" w:cs="Times New Roman"/>
          <w:b/>
          <w:sz w:val="28"/>
          <w:szCs w:val="28"/>
        </w:rPr>
        <w:t>Executive Director’s</w:t>
      </w:r>
      <w:r w:rsidR="00E67DC2" w:rsidRPr="003536AA">
        <w:rPr>
          <w:rFonts w:ascii="Times New Roman" w:eastAsia="Times New Roman" w:hAnsi="Times New Roman" w:cs="Times New Roman"/>
          <w:b/>
          <w:bCs/>
          <w:sz w:val="28"/>
          <w:szCs w:val="28"/>
        </w:rPr>
        <w:t xml:space="preserve"> Report</w:t>
      </w:r>
      <w:r w:rsidR="00F52BF8" w:rsidRPr="003536AA">
        <w:rPr>
          <w:rFonts w:ascii="Times New Roman" w:eastAsia="Times New Roman" w:hAnsi="Times New Roman" w:cs="Times New Roman"/>
          <w:b/>
          <w:bCs/>
          <w:sz w:val="28"/>
          <w:szCs w:val="28"/>
        </w:rPr>
        <w:t xml:space="preserve"> (</w:t>
      </w:r>
      <w:r w:rsidR="005D2533" w:rsidRPr="003536AA">
        <w:rPr>
          <w:rFonts w:ascii="Times New Roman" w:eastAsia="Times New Roman" w:hAnsi="Times New Roman" w:cs="Times New Roman"/>
          <w:b/>
          <w:bCs/>
          <w:sz w:val="28"/>
          <w:szCs w:val="28"/>
        </w:rPr>
        <w:t>6:42</w:t>
      </w:r>
      <w:r w:rsidR="00A74F45" w:rsidRPr="003536AA">
        <w:rPr>
          <w:rFonts w:ascii="Times New Roman" w:eastAsia="Times New Roman" w:hAnsi="Times New Roman" w:cs="Times New Roman"/>
          <w:b/>
          <w:bCs/>
          <w:sz w:val="28"/>
          <w:szCs w:val="28"/>
        </w:rPr>
        <w:t xml:space="preserve"> </w:t>
      </w:r>
      <w:r w:rsidR="00631D0F" w:rsidRPr="003536AA">
        <w:rPr>
          <w:rFonts w:ascii="Times New Roman" w:eastAsia="Times New Roman" w:hAnsi="Times New Roman" w:cs="Times New Roman"/>
          <w:b/>
          <w:bCs/>
          <w:sz w:val="28"/>
          <w:szCs w:val="28"/>
        </w:rPr>
        <w:t>PM</w:t>
      </w:r>
      <w:r w:rsidR="00F52BF8" w:rsidRPr="003536AA">
        <w:rPr>
          <w:rFonts w:ascii="Times New Roman" w:eastAsia="Times New Roman" w:hAnsi="Times New Roman" w:cs="Times New Roman"/>
          <w:b/>
          <w:bCs/>
          <w:sz w:val="28"/>
          <w:szCs w:val="28"/>
        </w:rPr>
        <w:t>)</w:t>
      </w:r>
    </w:p>
    <w:p w14:paraId="2BF08FA1" w14:textId="77777777" w:rsidR="000421B3" w:rsidRPr="003536AA" w:rsidRDefault="00C45CB9" w:rsidP="000421B3">
      <w:pPr>
        <w:pStyle w:val="NormalWeb"/>
      </w:pPr>
      <w:r w:rsidRPr="003536AA">
        <w:rPr>
          <w:b/>
          <w:bCs/>
          <w:color w:val="0D0D0D"/>
        </w:rPr>
        <w:tab/>
      </w:r>
      <w:r w:rsidR="000421B3" w:rsidRPr="003536AA">
        <w:rPr>
          <w:b/>
          <w:bCs/>
        </w:rPr>
        <w:t>Internal Operations</w:t>
      </w:r>
    </w:p>
    <w:p w14:paraId="46C2D846" w14:textId="77777777" w:rsidR="000421B3" w:rsidRPr="000421B3" w:rsidRDefault="000421B3" w:rsidP="000421B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421B3">
        <w:rPr>
          <w:rFonts w:ascii="Times New Roman" w:eastAsia="Times New Roman" w:hAnsi="Times New Roman" w:cs="Times New Roman"/>
          <w:sz w:val="24"/>
          <w:szCs w:val="24"/>
        </w:rPr>
        <w:t xml:space="preserve">The relocation from </w:t>
      </w:r>
      <w:r w:rsidRPr="003536AA">
        <w:rPr>
          <w:rFonts w:ascii="Times New Roman" w:eastAsia="Times New Roman" w:hAnsi="Times New Roman" w:cs="Times New Roman"/>
          <w:bCs/>
          <w:sz w:val="24"/>
          <w:szCs w:val="24"/>
        </w:rPr>
        <w:t>245 East Main Street</w:t>
      </w:r>
      <w:r w:rsidRPr="000421B3">
        <w:rPr>
          <w:rFonts w:ascii="Times New Roman" w:eastAsia="Times New Roman" w:hAnsi="Times New Roman" w:cs="Times New Roman"/>
          <w:sz w:val="24"/>
          <w:szCs w:val="24"/>
        </w:rPr>
        <w:t xml:space="preserve"> to </w:t>
      </w:r>
      <w:r w:rsidRPr="003536AA">
        <w:rPr>
          <w:rFonts w:ascii="Times New Roman" w:eastAsia="Times New Roman" w:hAnsi="Times New Roman" w:cs="Times New Roman"/>
          <w:bCs/>
          <w:sz w:val="24"/>
          <w:szCs w:val="24"/>
        </w:rPr>
        <w:t>57 St. Paul Street</w:t>
      </w:r>
      <w:r w:rsidRPr="000421B3">
        <w:rPr>
          <w:rFonts w:ascii="Times New Roman" w:eastAsia="Times New Roman" w:hAnsi="Times New Roman" w:cs="Times New Roman"/>
          <w:sz w:val="24"/>
          <w:szCs w:val="24"/>
        </w:rPr>
        <w:t xml:space="preserve"> is progressing as planned.</w:t>
      </w:r>
    </w:p>
    <w:p w14:paraId="3BEFC587" w14:textId="77777777" w:rsidR="000421B3" w:rsidRPr="000421B3" w:rsidRDefault="000421B3" w:rsidP="000421B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421B3">
        <w:rPr>
          <w:rFonts w:ascii="Times New Roman" w:eastAsia="Times New Roman" w:hAnsi="Times New Roman" w:cs="Times New Roman"/>
          <w:sz w:val="24"/>
          <w:szCs w:val="24"/>
        </w:rPr>
        <w:t xml:space="preserve">Oral arguments were held on </w:t>
      </w:r>
      <w:r w:rsidRPr="003536AA">
        <w:rPr>
          <w:rFonts w:ascii="Times New Roman" w:eastAsia="Times New Roman" w:hAnsi="Times New Roman" w:cs="Times New Roman"/>
          <w:bCs/>
          <w:sz w:val="24"/>
          <w:szCs w:val="24"/>
        </w:rPr>
        <w:t>Monday, December 8, 2025</w:t>
      </w:r>
      <w:r w:rsidRPr="000421B3">
        <w:rPr>
          <w:rFonts w:ascii="Times New Roman" w:eastAsia="Times New Roman" w:hAnsi="Times New Roman" w:cs="Times New Roman"/>
          <w:sz w:val="24"/>
          <w:szCs w:val="24"/>
        </w:rPr>
        <w:t xml:space="preserve">, with presentations from both the City’s attorney and the Locust Club before a panel of judges. The court has up to </w:t>
      </w:r>
      <w:r w:rsidRPr="003536AA">
        <w:rPr>
          <w:rFonts w:ascii="Times New Roman" w:eastAsia="Times New Roman" w:hAnsi="Times New Roman" w:cs="Times New Roman"/>
          <w:bCs/>
          <w:sz w:val="24"/>
          <w:szCs w:val="24"/>
        </w:rPr>
        <w:t>90 days</w:t>
      </w:r>
      <w:r w:rsidRPr="000421B3">
        <w:rPr>
          <w:rFonts w:ascii="Times New Roman" w:eastAsia="Times New Roman" w:hAnsi="Times New Roman" w:cs="Times New Roman"/>
          <w:sz w:val="24"/>
          <w:szCs w:val="24"/>
        </w:rPr>
        <w:t xml:space="preserve"> to issue a decision. A ruling could come as early as </w:t>
      </w:r>
      <w:r w:rsidRPr="003536AA">
        <w:rPr>
          <w:rFonts w:ascii="Times New Roman" w:eastAsia="Times New Roman" w:hAnsi="Times New Roman" w:cs="Times New Roman"/>
          <w:bCs/>
          <w:sz w:val="24"/>
          <w:szCs w:val="24"/>
        </w:rPr>
        <w:t>December 23,</w:t>
      </w:r>
      <w:r w:rsidRPr="003536AA">
        <w:rPr>
          <w:rFonts w:ascii="Times New Roman" w:eastAsia="Times New Roman" w:hAnsi="Times New Roman" w:cs="Times New Roman"/>
          <w:b/>
          <w:bCs/>
          <w:sz w:val="24"/>
          <w:szCs w:val="24"/>
        </w:rPr>
        <w:t xml:space="preserve"> </w:t>
      </w:r>
      <w:r w:rsidRPr="003536AA">
        <w:rPr>
          <w:rFonts w:ascii="Times New Roman" w:eastAsia="Times New Roman" w:hAnsi="Times New Roman" w:cs="Times New Roman"/>
          <w:bCs/>
          <w:sz w:val="24"/>
          <w:szCs w:val="24"/>
        </w:rPr>
        <w:t>2025</w:t>
      </w:r>
      <w:r w:rsidRPr="000421B3">
        <w:rPr>
          <w:rFonts w:ascii="Times New Roman" w:eastAsia="Times New Roman" w:hAnsi="Times New Roman" w:cs="Times New Roman"/>
          <w:sz w:val="24"/>
          <w:szCs w:val="24"/>
        </w:rPr>
        <w:t xml:space="preserve">, but is anticipated by </w:t>
      </w:r>
      <w:r w:rsidRPr="003536AA">
        <w:rPr>
          <w:rFonts w:ascii="Times New Roman" w:eastAsia="Times New Roman" w:hAnsi="Times New Roman" w:cs="Times New Roman"/>
          <w:bCs/>
          <w:sz w:val="24"/>
          <w:szCs w:val="24"/>
        </w:rPr>
        <w:t>February 11, 2026</w:t>
      </w:r>
      <w:r w:rsidRPr="000421B3">
        <w:rPr>
          <w:rFonts w:ascii="Times New Roman" w:eastAsia="Times New Roman" w:hAnsi="Times New Roman" w:cs="Times New Roman"/>
          <w:sz w:val="24"/>
          <w:szCs w:val="24"/>
        </w:rPr>
        <w:t>, or early March.</w:t>
      </w:r>
    </w:p>
    <w:p w14:paraId="7879AC8C" w14:textId="77777777" w:rsidR="000421B3" w:rsidRPr="000421B3" w:rsidRDefault="000421B3" w:rsidP="000421B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421B3">
        <w:rPr>
          <w:rFonts w:ascii="Times New Roman" w:eastAsia="Times New Roman" w:hAnsi="Times New Roman" w:cs="Times New Roman"/>
          <w:sz w:val="24"/>
          <w:szCs w:val="24"/>
        </w:rPr>
        <w:t xml:space="preserve">Leadership is actively engaged in </w:t>
      </w:r>
      <w:r w:rsidRPr="003536AA">
        <w:rPr>
          <w:rFonts w:ascii="Times New Roman" w:eastAsia="Times New Roman" w:hAnsi="Times New Roman" w:cs="Times New Roman"/>
          <w:bCs/>
          <w:sz w:val="24"/>
          <w:szCs w:val="24"/>
        </w:rPr>
        <w:t>scenario planning</w:t>
      </w:r>
      <w:r w:rsidRPr="000421B3">
        <w:rPr>
          <w:rFonts w:ascii="Times New Roman" w:eastAsia="Times New Roman" w:hAnsi="Times New Roman" w:cs="Times New Roman"/>
          <w:sz w:val="24"/>
          <w:szCs w:val="24"/>
        </w:rPr>
        <w:t xml:space="preserve"> based on potential outcomes of the appeal.</w:t>
      </w:r>
    </w:p>
    <w:p w14:paraId="6EDD7543" w14:textId="77777777" w:rsidR="000421B3" w:rsidRPr="000421B3" w:rsidRDefault="000421B3" w:rsidP="000421B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421B3">
        <w:rPr>
          <w:rFonts w:ascii="Times New Roman" w:eastAsia="Times New Roman" w:hAnsi="Times New Roman" w:cs="Times New Roman"/>
          <w:sz w:val="24"/>
          <w:szCs w:val="24"/>
        </w:rPr>
        <w:t>Strategic partnerships continue to be strengthened to build meaningful and sustained community relationships.</w:t>
      </w:r>
    </w:p>
    <w:p w14:paraId="40E875AA" w14:textId="77777777" w:rsidR="000421B3" w:rsidRPr="000421B3" w:rsidRDefault="000421B3" w:rsidP="000421B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421B3">
        <w:rPr>
          <w:rFonts w:ascii="Times New Roman" w:eastAsia="Times New Roman" w:hAnsi="Times New Roman" w:cs="Times New Roman"/>
          <w:sz w:val="24"/>
          <w:szCs w:val="24"/>
        </w:rPr>
        <w:t xml:space="preserve">In November, meetings were held with </w:t>
      </w:r>
      <w:r w:rsidRPr="003536AA">
        <w:rPr>
          <w:rFonts w:ascii="Times New Roman" w:eastAsia="Times New Roman" w:hAnsi="Times New Roman" w:cs="Times New Roman"/>
          <w:bCs/>
          <w:sz w:val="24"/>
          <w:szCs w:val="24"/>
        </w:rPr>
        <w:t>Jerome Underwood</w:t>
      </w:r>
      <w:r w:rsidRPr="000421B3">
        <w:rPr>
          <w:rFonts w:ascii="Times New Roman" w:eastAsia="Times New Roman" w:hAnsi="Times New Roman" w:cs="Times New Roman"/>
          <w:sz w:val="24"/>
          <w:szCs w:val="24"/>
        </w:rPr>
        <w:t xml:space="preserve">, President &amp; CEO of Action for a Better Community (ABC), and </w:t>
      </w:r>
      <w:r w:rsidRPr="003536AA">
        <w:rPr>
          <w:rFonts w:ascii="Times New Roman" w:eastAsia="Times New Roman" w:hAnsi="Times New Roman" w:cs="Times New Roman"/>
          <w:bCs/>
          <w:sz w:val="24"/>
          <w:szCs w:val="24"/>
        </w:rPr>
        <w:t>Dr. Seanelle Hawkins</w:t>
      </w:r>
      <w:r w:rsidRPr="000421B3">
        <w:rPr>
          <w:rFonts w:ascii="Times New Roman" w:eastAsia="Times New Roman" w:hAnsi="Times New Roman" w:cs="Times New Roman"/>
          <w:sz w:val="24"/>
          <w:szCs w:val="24"/>
        </w:rPr>
        <w:t>, President &amp; CEO of the Urban League of Rochester.</w:t>
      </w:r>
    </w:p>
    <w:p w14:paraId="30F6CB02" w14:textId="77777777" w:rsidR="000421B3" w:rsidRPr="000421B3" w:rsidRDefault="000421B3" w:rsidP="000421B3">
      <w:pPr>
        <w:numPr>
          <w:ilvl w:val="0"/>
          <w:numId w:val="18"/>
        </w:numPr>
        <w:spacing w:before="100" w:beforeAutospacing="1" w:after="100" w:afterAutospacing="1" w:line="240" w:lineRule="auto"/>
        <w:rPr>
          <w:rFonts w:ascii="Times New Roman" w:eastAsia="Times New Roman" w:hAnsi="Times New Roman" w:cs="Times New Roman"/>
          <w:sz w:val="24"/>
          <w:szCs w:val="24"/>
        </w:rPr>
      </w:pPr>
      <w:r w:rsidRPr="000421B3">
        <w:rPr>
          <w:rFonts w:ascii="Times New Roman" w:eastAsia="Times New Roman" w:hAnsi="Times New Roman" w:cs="Times New Roman"/>
          <w:sz w:val="24"/>
          <w:szCs w:val="24"/>
        </w:rPr>
        <w:t xml:space="preserve">A follow-up meeting with </w:t>
      </w:r>
      <w:r w:rsidRPr="003536AA">
        <w:rPr>
          <w:rFonts w:ascii="Times New Roman" w:eastAsia="Times New Roman" w:hAnsi="Times New Roman" w:cs="Times New Roman"/>
          <w:bCs/>
          <w:sz w:val="24"/>
          <w:szCs w:val="24"/>
        </w:rPr>
        <w:t>Deb Hanmer</w:t>
      </w:r>
      <w:r w:rsidRPr="000421B3">
        <w:rPr>
          <w:rFonts w:ascii="Times New Roman" w:eastAsia="Times New Roman" w:hAnsi="Times New Roman" w:cs="Times New Roman"/>
          <w:sz w:val="24"/>
          <w:szCs w:val="24"/>
        </w:rPr>
        <w:t xml:space="preserve"> is scheduled for </w:t>
      </w:r>
      <w:r w:rsidRPr="003536AA">
        <w:rPr>
          <w:rFonts w:ascii="Times New Roman" w:eastAsia="Times New Roman" w:hAnsi="Times New Roman" w:cs="Times New Roman"/>
          <w:bCs/>
          <w:sz w:val="24"/>
          <w:szCs w:val="24"/>
        </w:rPr>
        <w:t>January 2026</w:t>
      </w:r>
      <w:r w:rsidRPr="000421B3">
        <w:rPr>
          <w:rFonts w:ascii="Times New Roman" w:eastAsia="Times New Roman" w:hAnsi="Times New Roman" w:cs="Times New Roman"/>
          <w:sz w:val="24"/>
          <w:szCs w:val="24"/>
        </w:rPr>
        <w:t>.</w:t>
      </w:r>
    </w:p>
    <w:p w14:paraId="06D6D3D0" w14:textId="77777777" w:rsidR="000421B3" w:rsidRPr="000421B3" w:rsidRDefault="000421B3" w:rsidP="000421B3">
      <w:p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b/>
          <w:bCs/>
          <w:sz w:val="24"/>
          <w:szCs w:val="24"/>
        </w:rPr>
        <w:t>Policy &amp; Oversight</w:t>
      </w:r>
    </w:p>
    <w:p w14:paraId="7A887BFF" w14:textId="77777777" w:rsidR="000421B3" w:rsidRPr="000421B3" w:rsidRDefault="000421B3" w:rsidP="000421B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421B3">
        <w:rPr>
          <w:rFonts w:ascii="Times New Roman" w:eastAsia="Times New Roman" w:hAnsi="Times New Roman" w:cs="Times New Roman"/>
          <w:sz w:val="24"/>
          <w:szCs w:val="24"/>
        </w:rPr>
        <w:t>Ongoing research and analysis continues.</w:t>
      </w:r>
    </w:p>
    <w:p w14:paraId="6109D0A2" w14:textId="77777777" w:rsidR="000421B3" w:rsidRPr="000421B3" w:rsidRDefault="000421B3" w:rsidP="000421B3">
      <w:pPr>
        <w:numPr>
          <w:ilvl w:val="0"/>
          <w:numId w:val="19"/>
        </w:numPr>
        <w:spacing w:before="100" w:beforeAutospacing="1" w:after="100" w:afterAutospacing="1" w:line="240" w:lineRule="auto"/>
        <w:rPr>
          <w:rFonts w:ascii="Times New Roman" w:eastAsia="Times New Roman" w:hAnsi="Times New Roman" w:cs="Times New Roman"/>
          <w:sz w:val="24"/>
          <w:szCs w:val="24"/>
        </w:rPr>
      </w:pPr>
      <w:r w:rsidRPr="000421B3">
        <w:rPr>
          <w:rFonts w:ascii="Times New Roman" w:eastAsia="Times New Roman" w:hAnsi="Times New Roman" w:cs="Times New Roman"/>
          <w:sz w:val="24"/>
          <w:szCs w:val="24"/>
        </w:rPr>
        <w:t xml:space="preserve">The team is brainstorming work streams under both </w:t>
      </w:r>
      <w:r w:rsidRPr="003536AA">
        <w:rPr>
          <w:rFonts w:ascii="Times New Roman" w:eastAsia="Times New Roman" w:hAnsi="Times New Roman" w:cs="Times New Roman"/>
          <w:bCs/>
          <w:sz w:val="24"/>
          <w:szCs w:val="24"/>
        </w:rPr>
        <w:t>restored</w:t>
      </w:r>
      <w:r w:rsidRPr="000421B3">
        <w:rPr>
          <w:rFonts w:ascii="Times New Roman" w:eastAsia="Times New Roman" w:hAnsi="Times New Roman" w:cs="Times New Roman"/>
          <w:sz w:val="24"/>
          <w:szCs w:val="24"/>
        </w:rPr>
        <w:t xml:space="preserve"> and </w:t>
      </w:r>
      <w:r w:rsidRPr="003536AA">
        <w:rPr>
          <w:rFonts w:ascii="Times New Roman" w:eastAsia="Times New Roman" w:hAnsi="Times New Roman" w:cs="Times New Roman"/>
          <w:bCs/>
          <w:sz w:val="24"/>
          <w:szCs w:val="24"/>
        </w:rPr>
        <w:t>constrained</w:t>
      </w:r>
      <w:r w:rsidRPr="000421B3">
        <w:rPr>
          <w:rFonts w:ascii="Times New Roman" w:eastAsia="Times New Roman" w:hAnsi="Times New Roman" w:cs="Times New Roman"/>
          <w:sz w:val="24"/>
          <w:szCs w:val="24"/>
        </w:rPr>
        <w:t xml:space="preserve"> scenarios.</w:t>
      </w:r>
    </w:p>
    <w:p w14:paraId="5095BF60" w14:textId="77777777" w:rsidR="000421B3" w:rsidRPr="000421B3" w:rsidRDefault="000421B3" w:rsidP="000421B3">
      <w:p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b/>
          <w:bCs/>
          <w:sz w:val="24"/>
          <w:szCs w:val="24"/>
        </w:rPr>
        <w:t>Accountability &amp; Transparency</w:t>
      </w:r>
    </w:p>
    <w:p w14:paraId="1BDBAEA1" w14:textId="77777777" w:rsidR="000421B3" w:rsidRPr="000421B3" w:rsidRDefault="000421B3" w:rsidP="000421B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421B3">
        <w:rPr>
          <w:rFonts w:ascii="Times New Roman" w:eastAsia="Times New Roman" w:hAnsi="Times New Roman" w:cs="Times New Roman"/>
          <w:sz w:val="24"/>
          <w:szCs w:val="24"/>
        </w:rPr>
        <w:t xml:space="preserve">The public is being reminded that the PAB </w:t>
      </w:r>
      <w:r w:rsidRPr="003536AA">
        <w:rPr>
          <w:rFonts w:ascii="Times New Roman" w:eastAsia="Times New Roman" w:hAnsi="Times New Roman" w:cs="Times New Roman"/>
          <w:bCs/>
          <w:sz w:val="24"/>
          <w:szCs w:val="24"/>
        </w:rPr>
        <w:t>continues to accept complaints</w:t>
      </w:r>
      <w:r w:rsidRPr="000421B3">
        <w:rPr>
          <w:rFonts w:ascii="Times New Roman" w:eastAsia="Times New Roman" w:hAnsi="Times New Roman" w:cs="Times New Roman"/>
          <w:sz w:val="24"/>
          <w:szCs w:val="24"/>
        </w:rPr>
        <w:t>.</w:t>
      </w:r>
    </w:p>
    <w:p w14:paraId="55C7076A" w14:textId="7CDF58D5" w:rsidR="000421B3" w:rsidRPr="000421B3" w:rsidRDefault="000421B3" w:rsidP="000421B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421B3">
        <w:rPr>
          <w:rFonts w:ascii="Times New Roman" w:eastAsia="Times New Roman" w:hAnsi="Times New Roman" w:cs="Times New Roman"/>
          <w:sz w:val="24"/>
          <w:szCs w:val="24"/>
        </w:rPr>
        <w:t xml:space="preserve">Community members may submit complaints </w:t>
      </w:r>
      <w:r w:rsidRPr="003536AA">
        <w:rPr>
          <w:rFonts w:ascii="Times New Roman" w:eastAsia="Times New Roman" w:hAnsi="Times New Roman" w:cs="Times New Roman"/>
          <w:bCs/>
          <w:sz w:val="24"/>
          <w:szCs w:val="24"/>
        </w:rPr>
        <w:t>online, by phone, or in person</w:t>
      </w:r>
      <w:r w:rsidRPr="000421B3">
        <w:rPr>
          <w:rFonts w:ascii="Times New Roman" w:eastAsia="Times New Roman" w:hAnsi="Times New Roman" w:cs="Times New Roman"/>
          <w:sz w:val="24"/>
          <w:szCs w:val="24"/>
        </w:rPr>
        <w:t xml:space="preserve"> (through </w:t>
      </w:r>
      <w:r w:rsidRPr="003536AA">
        <w:rPr>
          <w:rFonts w:ascii="Times New Roman" w:eastAsia="Times New Roman" w:hAnsi="Times New Roman" w:cs="Times New Roman"/>
          <w:bCs/>
          <w:sz w:val="24"/>
          <w:szCs w:val="24"/>
        </w:rPr>
        <w:t>December 19, 2025</w:t>
      </w:r>
      <w:r w:rsidRPr="003536AA">
        <w:rPr>
          <w:rFonts w:ascii="Times New Roman" w:eastAsia="Times New Roman" w:hAnsi="Times New Roman" w:cs="Times New Roman"/>
          <w:sz w:val="24"/>
          <w:szCs w:val="24"/>
        </w:rPr>
        <w:t>) at 245 East Main Street and at 57 Saint Paul Street starting January 5, 2026.</w:t>
      </w:r>
    </w:p>
    <w:p w14:paraId="4F745ECC" w14:textId="77777777" w:rsidR="000421B3" w:rsidRPr="000421B3" w:rsidRDefault="000421B3" w:rsidP="000421B3">
      <w:pPr>
        <w:numPr>
          <w:ilvl w:val="0"/>
          <w:numId w:val="20"/>
        </w:numPr>
        <w:spacing w:before="100" w:beforeAutospacing="1" w:after="100" w:afterAutospacing="1" w:line="240" w:lineRule="auto"/>
        <w:rPr>
          <w:rFonts w:ascii="Times New Roman" w:eastAsia="Times New Roman" w:hAnsi="Times New Roman" w:cs="Times New Roman"/>
          <w:sz w:val="24"/>
          <w:szCs w:val="24"/>
        </w:rPr>
      </w:pPr>
      <w:r w:rsidRPr="000421B3">
        <w:rPr>
          <w:rFonts w:ascii="Times New Roman" w:eastAsia="Times New Roman" w:hAnsi="Times New Roman" w:cs="Times New Roman"/>
          <w:sz w:val="24"/>
          <w:szCs w:val="24"/>
        </w:rPr>
        <w:t xml:space="preserve">Staff continues to review </w:t>
      </w:r>
      <w:r w:rsidRPr="003536AA">
        <w:rPr>
          <w:rFonts w:ascii="Times New Roman" w:eastAsia="Times New Roman" w:hAnsi="Times New Roman" w:cs="Times New Roman"/>
          <w:bCs/>
          <w:sz w:val="24"/>
          <w:szCs w:val="24"/>
        </w:rPr>
        <w:t>patterns and trends</w:t>
      </w:r>
      <w:r w:rsidRPr="000421B3">
        <w:rPr>
          <w:rFonts w:ascii="Times New Roman" w:eastAsia="Times New Roman" w:hAnsi="Times New Roman" w:cs="Times New Roman"/>
          <w:sz w:val="24"/>
          <w:szCs w:val="24"/>
        </w:rPr>
        <w:t xml:space="preserve"> within RPD data.</w:t>
      </w:r>
    </w:p>
    <w:p w14:paraId="3E65AA86" w14:textId="77777777" w:rsidR="000421B3" w:rsidRPr="000421B3" w:rsidRDefault="000421B3" w:rsidP="000421B3">
      <w:p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b/>
          <w:bCs/>
          <w:sz w:val="24"/>
          <w:szCs w:val="24"/>
        </w:rPr>
        <w:t>Public Affairs &amp; Community Engagement</w:t>
      </w:r>
    </w:p>
    <w:p w14:paraId="5D4BBE87" w14:textId="77777777" w:rsidR="000421B3" w:rsidRPr="000421B3" w:rsidRDefault="000421B3" w:rsidP="000421B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421B3">
        <w:rPr>
          <w:rFonts w:ascii="Times New Roman" w:eastAsia="Times New Roman" w:hAnsi="Times New Roman" w:cs="Times New Roman"/>
          <w:sz w:val="24"/>
          <w:szCs w:val="24"/>
        </w:rPr>
        <w:t xml:space="preserve">During the month of November, the team engaged approximately </w:t>
      </w:r>
      <w:r w:rsidRPr="003536AA">
        <w:rPr>
          <w:rFonts w:ascii="Times New Roman" w:eastAsia="Times New Roman" w:hAnsi="Times New Roman" w:cs="Times New Roman"/>
          <w:bCs/>
          <w:sz w:val="24"/>
          <w:szCs w:val="24"/>
        </w:rPr>
        <w:t>960 individuals</w:t>
      </w:r>
      <w:r w:rsidRPr="000421B3">
        <w:rPr>
          <w:rFonts w:ascii="Times New Roman" w:eastAsia="Times New Roman" w:hAnsi="Times New Roman" w:cs="Times New Roman"/>
          <w:sz w:val="24"/>
          <w:szCs w:val="24"/>
        </w:rPr>
        <w:t xml:space="preserve"> across </w:t>
      </w:r>
      <w:r w:rsidRPr="003536AA">
        <w:rPr>
          <w:rFonts w:ascii="Times New Roman" w:eastAsia="Times New Roman" w:hAnsi="Times New Roman" w:cs="Times New Roman"/>
          <w:bCs/>
          <w:sz w:val="24"/>
          <w:szCs w:val="24"/>
        </w:rPr>
        <w:t>17 events, meetings, and community activities</w:t>
      </w:r>
      <w:r w:rsidRPr="000421B3">
        <w:rPr>
          <w:rFonts w:ascii="Times New Roman" w:eastAsia="Times New Roman" w:hAnsi="Times New Roman" w:cs="Times New Roman"/>
          <w:sz w:val="24"/>
          <w:szCs w:val="24"/>
        </w:rPr>
        <w:t>.</w:t>
      </w:r>
    </w:p>
    <w:p w14:paraId="3DD937CE" w14:textId="77777777" w:rsidR="000421B3" w:rsidRPr="000421B3" w:rsidRDefault="000421B3" w:rsidP="000421B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421B3">
        <w:rPr>
          <w:rFonts w:ascii="Times New Roman" w:eastAsia="Times New Roman" w:hAnsi="Times New Roman" w:cs="Times New Roman"/>
          <w:sz w:val="24"/>
          <w:szCs w:val="24"/>
        </w:rPr>
        <w:t xml:space="preserve">Communications continue to highlight both the upcoming move to </w:t>
      </w:r>
      <w:r w:rsidRPr="003536AA">
        <w:rPr>
          <w:rFonts w:ascii="Times New Roman" w:eastAsia="Times New Roman" w:hAnsi="Times New Roman" w:cs="Times New Roman"/>
          <w:bCs/>
          <w:sz w:val="24"/>
          <w:szCs w:val="24"/>
        </w:rPr>
        <w:t>57 St. Paul Street</w:t>
      </w:r>
      <w:r w:rsidRPr="000421B3">
        <w:rPr>
          <w:rFonts w:ascii="Times New Roman" w:eastAsia="Times New Roman" w:hAnsi="Times New Roman" w:cs="Times New Roman"/>
          <w:sz w:val="24"/>
          <w:szCs w:val="24"/>
        </w:rPr>
        <w:t xml:space="preserve"> and the December 8 oral arguments.</w:t>
      </w:r>
    </w:p>
    <w:p w14:paraId="513EAFDA" w14:textId="77777777" w:rsidR="000421B3" w:rsidRPr="000421B3" w:rsidRDefault="000421B3" w:rsidP="000421B3">
      <w:pPr>
        <w:numPr>
          <w:ilvl w:val="0"/>
          <w:numId w:val="21"/>
        </w:numPr>
        <w:spacing w:before="100" w:beforeAutospacing="1" w:after="100" w:afterAutospacing="1" w:line="240" w:lineRule="auto"/>
        <w:rPr>
          <w:rFonts w:ascii="Times New Roman" w:eastAsia="Times New Roman" w:hAnsi="Times New Roman" w:cs="Times New Roman"/>
          <w:sz w:val="24"/>
          <w:szCs w:val="24"/>
        </w:rPr>
      </w:pPr>
      <w:r w:rsidRPr="000421B3">
        <w:rPr>
          <w:rFonts w:ascii="Times New Roman" w:eastAsia="Times New Roman" w:hAnsi="Times New Roman" w:cs="Times New Roman"/>
          <w:sz w:val="24"/>
          <w:szCs w:val="24"/>
        </w:rPr>
        <w:t xml:space="preserve">The </w:t>
      </w:r>
      <w:r w:rsidRPr="003536AA">
        <w:rPr>
          <w:rFonts w:ascii="Times New Roman" w:eastAsia="Times New Roman" w:hAnsi="Times New Roman" w:cs="Times New Roman"/>
          <w:i/>
          <w:iCs/>
          <w:sz w:val="24"/>
          <w:szCs w:val="24"/>
        </w:rPr>
        <w:t>Rochester Beacon</w:t>
      </w:r>
      <w:r w:rsidRPr="000421B3">
        <w:rPr>
          <w:rFonts w:ascii="Times New Roman" w:eastAsia="Times New Roman" w:hAnsi="Times New Roman" w:cs="Times New Roman"/>
          <w:sz w:val="24"/>
          <w:szCs w:val="24"/>
        </w:rPr>
        <w:t xml:space="preserve"> published an article summarizing the PAB’s current status and broader context.</w:t>
      </w:r>
    </w:p>
    <w:p w14:paraId="3201A2CD" w14:textId="62387BC1" w:rsidR="005C4DA2" w:rsidRPr="003536AA" w:rsidRDefault="009D5AF2" w:rsidP="000421B3">
      <w:pPr>
        <w:pStyle w:val="NormalWeb"/>
        <w:rPr>
          <w:b/>
          <w:bCs/>
          <w:sz w:val="28"/>
          <w:szCs w:val="28"/>
        </w:rPr>
      </w:pPr>
      <w:r w:rsidRPr="003536AA">
        <w:rPr>
          <w:b/>
          <w:bCs/>
          <w:sz w:val="28"/>
          <w:szCs w:val="28"/>
        </w:rPr>
        <w:t>4</w:t>
      </w:r>
      <w:r w:rsidR="008148A7" w:rsidRPr="003536AA">
        <w:rPr>
          <w:b/>
          <w:bCs/>
          <w:sz w:val="28"/>
          <w:szCs w:val="28"/>
        </w:rPr>
        <w:t xml:space="preserve">. </w:t>
      </w:r>
      <w:r w:rsidR="00653ECA" w:rsidRPr="003536AA">
        <w:rPr>
          <w:b/>
          <w:bCs/>
          <w:sz w:val="28"/>
          <w:szCs w:val="28"/>
        </w:rPr>
        <w:t>Accountability &amp; Transparency</w:t>
      </w:r>
      <w:r w:rsidR="00ED798C" w:rsidRPr="003536AA">
        <w:rPr>
          <w:b/>
          <w:bCs/>
          <w:sz w:val="28"/>
          <w:szCs w:val="28"/>
        </w:rPr>
        <w:t xml:space="preserve"> (6:5</w:t>
      </w:r>
      <w:r w:rsidR="00653ECA" w:rsidRPr="003536AA">
        <w:rPr>
          <w:b/>
          <w:bCs/>
          <w:sz w:val="28"/>
          <w:szCs w:val="28"/>
        </w:rPr>
        <w:t>5</w:t>
      </w:r>
      <w:r w:rsidR="005C4DA2" w:rsidRPr="003536AA">
        <w:rPr>
          <w:b/>
          <w:bCs/>
          <w:sz w:val="28"/>
          <w:szCs w:val="28"/>
        </w:rPr>
        <w:t xml:space="preserve"> PM)</w:t>
      </w:r>
    </w:p>
    <w:p w14:paraId="035E11B7" w14:textId="77777777" w:rsidR="000421B3" w:rsidRPr="003536AA" w:rsidRDefault="000421B3" w:rsidP="000421B3">
      <w:pPr>
        <w:pStyle w:val="NormalWeb"/>
        <w:numPr>
          <w:ilvl w:val="0"/>
          <w:numId w:val="13"/>
        </w:numPr>
      </w:pPr>
      <w:r w:rsidRPr="003536AA">
        <w:lastRenderedPageBreak/>
        <w:t xml:space="preserve">Continued review of complaints involving allegations of </w:t>
      </w:r>
      <w:r w:rsidRPr="003536AA">
        <w:rPr>
          <w:bCs/>
        </w:rPr>
        <w:t>excessive force</w:t>
      </w:r>
      <w:r w:rsidRPr="003536AA">
        <w:t>, with a focus on identifying trends within RPD. The team is also collaborating with the Policy &amp; Oversight Division on related policy projects.</w:t>
      </w:r>
    </w:p>
    <w:p w14:paraId="07C1E5C4" w14:textId="06180527" w:rsidR="000421B3" w:rsidRPr="003536AA" w:rsidRDefault="000421B3" w:rsidP="000421B3">
      <w:pPr>
        <w:pStyle w:val="NormalWeb"/>
        <w:numPr>
          <w:ilvl w:val="1"/>
          <w:numId w:val="13"/>
        </w:numPr>
      </w:pPr>
      <w:r w:rsidRPr="003536AA">
        <w:t xml:space="preserve">Reviewing RPD’s </w:t>
      </w:r>
      <w:r w:rsidRPr="003536AA">
        <w:rPr>
          <w:bCs/>
        </w:rPr>
        <w:t>Body Worn Camera Manual</w:t>
      </w:r>
      <w:r w:rsidRPr="003536AA">
        <w:t>.</w:t>
      </w:r>
    </w:p>
    <w:p w14:paraId="4B18CD23" w14:textId="77777777" w:rsidR="000421B3" w:rsidRPr="003536AA" w:rsidRDefault="000421B3" w:rsidP="000421B3">
      <w:pPr>
        <w:pStyle w:val="NormalWeb"/>
        <w:numPr>
          <w:ilvl w:val="1"/>
          <w:numId w:val="13"/>
        </w:numPr>
      </w:pPr>
      <w:r w:rsidRPr="003536AA">
        <w:t xml:space="preserve">Reviewing RPD’s practices related to </w:t>
      </w:r>
      <w:r w:rsidRPr="003536AA">
        <w:rPr>
          <w:bCs/>
        </w:rPr>
        <w:t>vehicular pursuits</w:t>
      </w:r>
      <w:r w:rsidRPr="003536AA">
        <w:t>.</w:t>
      </w:r>
    </w:p>
    <w:p w14:paraId="36ADA294" w14:textId="77777777" w:rsidR="000421B3" w:rsidRPr="003536AA" w:rsidRDefault="000421B3" w:rsidP="000421B3">
      <w:pPr>
        <w:pStyle w:val="NormalWeb"/>
        <w:numPr>
          <w:ilvl w:val="1"/>
          <w:numId w:val="13"/>
        </w:numPr>
      </w:pPr>
      <w:r w:rsidRPr="003536AA">
        <w:t xml:space="preserve">Exploring the use of </w:t>
      </w:r>
      <w:r w:rsidRPr="003536AA">
        <w:rPr>
          <w:bCs/>
        </w:rPr>
        <w:t>artificial intelligence in policing</w:t>
      </w:r>
      <w:r w:rsidRPr="003536AA">
        <w:t xml:space="preserve"> and has submitted two </w:t>
      </w:r>
      <w:r w:rsidRPr="003536AA">
        <w:rPr>
          <w:bCs/>
        </w:rPr>
        <w:t>Statements of Interest (SOIs)</w:t>
      </w:r>
      <w:r w:rsidRPr="003536AA">
        <w:t>.</w:t>
      </w:r>
    </w:p>
    <w:p w14:paraId="763B55AE" w14:textId="77777777" w:rsidR="000421B3" w:rsidRPr="003536AA" w:rsidRDefault="000421B3" w:rsidP="000421B3">
      <w:pPr>
        <w:pStyle w:val="NormalWeb"/>
        <w:numPr>
          <w:ilvl w:val="1"/>
          <w:numId w:val="13"/>
        </w:numPr>
      </w:pPr>
      <w:r w:rsidRPr="003536AA">
        <w:t xml:space="preserve">Reviewing project-based complaints related to </w:t>
      </w:r>
      <w:r w:rsidRPr="003536AA">
        <w:rPr>
          <w:bCs/>
        </w:rPr>
        <w:t>sexual assault investigations</w:t>
      </w:r>
      <w:r w:rsidRPr="003536AA">
        <w:t>.</w:t>
      </w:r>
    </w:p>
    <w:p w14:paraId="75A02ED0" w14:textId="46DF0E7B" w:rsidR="000421B3" w:rsidRPr="003536AA" w:rsidRDefault="000421B3" w:rsidP="000421B3">
      <w:pPr>
        <w:pStyle w:val="NormalWeb"/>
        <w:numPr>
          <w:ilvl w:val="0"/>
          <w:numId w:val="13"/>
        </w:numPr>
      </w:pPr>
      <w:r w:rsidRPr="003536AA">
        <w:t xml:space="preserve">Assisted in drafting a memo responding to questions from </w:t>
      </w:r>
      <w:r w:rsidRPr="003536AA">
        <w:rPr>
          <w:bCs/>
        </w:rPr>
        <w:t>Council President Miguel</w:t>
      </w:r>
      <w:r w:rsidRPr="003536AA">
        <w:rPr>
          <w:b/>
          <w:bCs/>
        </w:rPr>
        <w:t xml:space="preserve"> </w:t>
      </w:r>
      <w:r w:rsidRPr="003536AA">
        <w:rPr>
          <w:bCs/>
        </w:rPr>
        <w:t>Meléndez</w:t>
      </w:r>
      <w:r w:rsidRPr="003536AA">
        <w:t xml:space="preserve"> regarding </w:t>
      </w:r>
      <w:r w:rsidRPr="003536AA">
        <w:rPr>
          <w:bCs/>
        </w:rPr>
        <w:t>automatic license plate readers</w:t>
      </w:r>
      <w:r w:rsidRPr="003536AA">
        <w:t>.</w:t>
      </w:r>
    </w:p>
    <w:p w14:paraId="312A72A4" w14:textId="338AC5B6" w:rsidR="005C4DA2" w:rsidRPr="003536AA" w:rsidRDefault="004C7AAB" w:rsidP="004C7AAB">
      <w:pPr>
        <w:pStyle w:val="NormalWeb"/>
        <w:rPr>
          <w:b/>
          <w:bCs/>
          <w:sz w:val="28"/>
          <w:szCs w:val="28"/>
        </w:rPr>
      </w:pPr>
      <w:r w:rsidRPr="003536AA">
        <w:rPr>
          <w:b/>
          <w:bCs/>
          <w:sz w:val="28"/>
          <w:szCs w:val="28"/>
        </w:rPr>
        <w:t xml:space="preserve"> </w:t>
      </w:r>
      <w:r w:rsidR="009D5AF2" w:rsidRPr="003536AA">
        <w:rPr>
          <w:b/>
          <w:bCs/>
          <w:sz w:val="28"/>
          <w:szCs w:val="28"/>
        </w:rPr>
        <w:t>5</w:t>
      </w:r>
      <w:r w:rsidR="00530ED3" w:rsidRPr="003536AA">
        <w:rPr>
          <w:b/>
          <w:bCs/>
          <w:sz w:val="28"/>
          <w:szCs w:val="28"/>
        </w:rPr>
        <w:t xml:space="preserve">. </w:t>
      </w:r>
      <w:r w:rsidR="005C6E01" w:rsidRPr="003536AA">
        <w:rPr>
          <w:b/>
          <w:bCs/>
          <w:sz w:val="28"/>
          <w:szCs w:val="28"/>
        </w:rPr>
        <w:t>Policy &amp; Oversight</w:t>
      </w:r>
      <w:r w:rsidR="00343051" w:rsidRPr="003536AA">
        <w:rPr>
          <w:b/>
          <w:bCs/>
          <w:sz w:val="28"/>
          <w:szCs w:val="28"/>
        </w:rPr>
        <w:t xml:space="preserve"> (</w:t>
      </w:r>
      <w:r w:rsidR="005C6E01" w:rsidRPr="003536AA">
        <w:rPr>
          <w:b/>
          <w:bCs/>
          <w:sz w:val="28"/>
          <w:szCs w:val="28"/>
        </w:rPr>
        <w:t>6:58</w:t>
      </w:r>
      <w:r w:rsidR="00C529FE" w:rsidRPr="003536AA">
        <w:rPr>
          <w:b/>
          <w:bCs/>
          <w:sz w:val="28"/>
          <w:szCs w:val="28"/>
        </w:rPr>
        <w:t xml:space="preserve"> PM)</w:t>
      </w:r>
    </w:p>
    <w:p w14:paraId="050F8FAB" w14:textId="77777777" w:rsidR="005040F0" w:rsidRPr="005040F0" w:rsidRDefault="005040F0" w:rsidP="005040F0">
      <w:pPr>
        <w:spacing w:before="100" w:beforeAutospacing="1" w:after="100" w:afterAutospacing="1" w:line="240" w:lineRule="auto"/>
        <w:ind w:firstLine="360"/>
        <w:rPr>
          <w:rFonts w:ascii="Times New Roman" w:eastAsia="Times New Roman" w:hAnsi="Times New Roman" w:cs="Times New Roman"/>
          <w:sz w:val="24"/>
          <w:szCs w:val="24"/>
        </w:rPr>
      </w:pPr>
      <w:r w:rsidRPr="005040F0">
        <w:rPr>
          <w:rFonts w:ascii="Times New Roman" w:eastAsia="Times New Roman" w:hAnsi="Times New Roman" w:cs="Times New Roman"/>
          <w:sz w:val="24"/>
          <w:szCs w:val="24"/>
        </w:rPr>
        <w:t>Two major upcoming projects include:</w:t>
      </w:r>
    </w:p>
    <w:p w14:paraId="41074519" w14:textId="77777777" w:rsidR="005040F0" w:rsidRPr="005040F0" w:rsidRDefault="005040F0" w:rsidP="005040F0">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040F0">
        <w:rPr>
          <w:rFonts w:ascii="Times New Roman" w:eastAsia="Times New Roman" w:hAnsi="Times New Roman" w:cs="Times New Roman"/>
          <w:sz w:val="24"/>
          <w:szCs w:val="24"/>
        </w:rPr>
        <w:t xml:space="preserve">Launching a </w:t>
      </w:r>
      <w:r w:rsidRPr="003536AA">
        <w:rPr>
          <w:rFonts w:ascii="Times New Roman" w:eastAsia="Times New Roman" w:hAnsi="Times New Roman" w:cs="Times New Roman"/>
          <w:bCs/>
          <w:sz w:val="24"/>
          <w:szCs w:val="24"/>
        </w:rPr>
        <w:t>privacy impact analysis</w:t>
      </w:r>
      <w:r w:rsidRPr="005040F0">
        <w:rPr>
          <w:rFonts w:ascii="Times New Roman" w:eastAsia="Times New Roman" w:hAnsi="Times New Roman" w:cs="Times New Roman"/>
          <w:sz w:val="24"/>
          <w:szCs w:val="24"/>
        </w:rPr>
        <w:t xml:space="preserve"> and/or a </w:t>
      </w:r>
      <w:r w:rsidRPr="003536AA">
        <w:rPr>
          <w:rFonts w:ascii="Times New Roman" w:eastAsia="Times New Roman" w:hAnsi="Times New Roman" w:cs="Times New Roman"/>
          <w:bCs/>
          <w:sz w:val="24"/>
          <w:szCs w:val="24"/>
        </w:rPr>
        <w:t>Proposal for Change</w:t>
      </w:r>
      <w:r w:rsidRPr="005040F0">
        <w:rPr>
          <w:rFonts w:ascii="Times New Roman" w:eastAsia="Times New Roman" w:hAnsi="Times New Roman" w:cs="Times New Roman"/>
          <w:sz w:val="24"/>
          <w:szCs w:val="24"/>
        </w:rPr>
        <w:t>; and</w:t>
      </w:r>
    </w:p>
    <w:p w14:paraId="6DCFA424" w14:textId="3ADC2506" w:rsidR="005040F0" w:rsidRPr="003536AA" w:rsidRDefault="005040F0" w:rsidP="004C7AAB">
      <w:pPr>
        <w:numPr>
          <w:ilvl w:val="0"/>
          <w:numId w:val="22"/>
        </w:numPr>
        <w:spacing w:before="100" w:beforeAutospacing="1" w:after="100" w:afterAutospacing="1" w:line="240" w:lineRule="auto"/>
        <w:rPr>
          <w:rFonts w:ascii="Times New Roman" w:eastAsia="Times New Roman" w:hAnsi="Times New Roman" w:cs="Times New Roman"/>
          <w:sz w:val="24"/>
          <w:szCs w:val="24"/>
        </w:rPr>
      </w:pPr>
      <w:r w:rsidRPr="005040F0">
        <w:rPr>
          <w:rFonts w:ascii="Times New Roman" w:eastAsia="Times New Roman" w:hAnsi="Times New Roman" w:cs="Times New Roman"/>
          <w:sz w:val="24"/>
          <w:szCs w:val="24"/>
        </w:rPr>
        <w:t xml:space="preserve">Submitting a </w:t>
      </w:r>
      <w:r w:rsidRPr="003536AA">
        <w:rPr>
          <w:rFonts w:ascii="Times New Roman" w:eastAsia="Times New Roman" w:hAnsi="Times New Roman" w:cs="Times New Roman"/>
          <w:bCs/>
          <w:sz w:val="24"/>
          <w:szCs w:val="24"/>
        </w:rPr>
        <w:t>policy memo</w:t>
      </w:r>
      <w:r w:rsidRPr="005040F0">
        <w:rPr>
          <w:rFonts w:ascii="Times New Roman" w:eastAsia="Times New Roman" w:hAnsi="Times New Roman" w:cs="Times New Roman"/>
          <w:sz w:val="24"/>
          <w:szCs w:val="24"/>
        </w:rPr>
        <w:t xml:space="preserve"> outlining recommended changes to </w:t>
      </w:r>
      <w:r w:rsidRPr="003536AA">
        <w:rPr>
          <w:rFonts w:ascii="Times New Roman" w:eastAsia="Times New Roman" w:hAnsi="Times New Roman" w:cs="Times New Roman"/>
          <w:bCs/>
          <w:sz w:val="24"/>
          <w:szCs w:val="24"/>
        </w:rPr>
        <w:t>General Order 419</w:t>
      </w:r>
      <w:r w:rsidRPr="005040F0">
        <w:rPr>
          <w:rFonts w:ascii="Times New Roman" w:eastAsia="Times New Roman" w:hAnsi="Times New Roman" w:cs="Times New Roman"/>
          <w:sz w:val="24"/>
          <w:szCs w:val="24"/>
        </w:rPr>
        <w:t>, at the request of RPD.</w:t>
      </w:r>
    </w:p>
    <w:p w14:paraId="7239B558" w14:textId="4104A7B0" w:rsidR="005C6E01" w:rsidRPr="003536AA" w:rsidRDefault="005C6E01">
      <w:pPr>
        <w:pStyle w:val="NormalWeb"/>
        <w:rPr>
          <w:b/>
          <w:bCs/>
          <w:sz w:val="28"/>
          <w:szCs w:val="28"/>
        </w:rPr>
      </w:pPr>
      <w:r w:rsidRPr="003536AA">
        <w:rPr>
          <w:b/>
          <w:bCs/>
          <w:sz w:val="28"/>
          <w:szCs w:val="28"/>
        </w:rPr>
        <w:t>6. Operations</w:t>
      </w:r>
    </w:p>
    <w:p w14:paraId="5EA5A268" w14:textId="77777777" w:rsidR="005040F0" w:rsidRPr="003536AA" w:rsidRDefault="005040F0" w:rsidP="005040F0">
      <w:pPr>
        <w:pStyle w:val="NormalWeb"/>
        <w:numPr>
          <w:ilvl w:val="0"/>
          <w:numId w:val="23"/>
        </w:numPr>
        <w:rPr>
          <w:bCs/>
          <w:szCs w:val="28"/>
        </w:rPr>
      </w:pPr>
      <w:r w:rsidRPr="003536AA">
        <w:rPr>
          <w:bCs/>
          <w:szCs w:val="28"/>
        </w:rPr>
        <w:t>The move from 245 East Main Street to 57 St. Paul Street is progressing as planned.</w:t>
      </w:r>
    </w:p>
    <w:p w14:paraId="102A07CB" w14:textId="77777777" w:rsidR="005040F0" w:rsidRPr="003536AA" w:rsidRDefault="005040F0" w:rsidP="005040F0">
      <w:pPr>
        <w:pStyle w:val="NormalWeb"/>
        <w:numPr>
          <w:ilvl w:val="0"/>
          <w:numId w:val="23"/>
        </w:numPr>
        <w:rPr>
          <w:bCs/>
          <w:szCs w:val="28"/>
        </w:rPr>
      </w:pPr>
      <w:r w:rsidRPr="003536AA">
        <w:rPr>
          <w:bCs/>
          <w:szCs w:val="28"/>
        </w:rPr>
        <w:t>Staff are coordinating with DES and City Security to finalize space and equipment needs to ensure a smooth transition.</w:t>
      </w:r>
    </w:p>
    <w:p w14:paraId="4D17E394" w14:textId="77777777" w:rsidR="005040F0" w:rsidRPr="003536AA" w:rsidRDefault="005040F0" w:rsidP="005040F0">
      <w:pPr>
        <w:pStyle w:val="NormalWeb"/>
        <w:numPr>
          <w:ilvl w:val="0"/>
          <w:numId w:val="23"/>
        </w:numPr>
        <w:rPr>
          <w:bCs/>
          <w:szCs w:val="28"/>
        </w:rPr>
      </w:pPr>
      <w:r w:rsidRPr="003536AA">
        <w:rPr>
          <w:bCs/>
          <w:szCs w:val="28"/>
        </w:rPr>
        <w:t>Work continues with vendors, moving companies, and leasing partners related to the current location.</w:t>
      </w:r>
    </w:p>
    <w:p w14:paraId="5FE513DD" w14:textId="77777777" w:rsidR="005040F0" w:rsidRPr="003536AA" w:rsidRDefault="005040F0" w:rsidP="005040F0">
      <w:pPr>
        <w:pStyle w:val="NormalWeb"/>
        <w:numPr>
          <w:ilvl w:val="0"/>
          <w:numId w:val="23"/>
        </w:numPr>
        <w:rPr>
          <w:bCs/>
          <w:szCs w:val="28"/>
        </w:rPr>
      </w:pPr>
      <w:r w:rsidRPr="003536AA">
        <w:rPr>
          <w:bCs/>
          <w:szCs w:val="28"/>
        </w:rPr>
        <w:t>All staff will retain their existing phone numbers, and IT will ensure continuity of connectivity.</w:t>
      </w:r>
    </w:p>
    <w:p w14:paraId="5317FE8E" w14:textId="77777777" w:rsidR="005040F0" w:rsidRPr="003536AA" w:rsidRDefault="005040F0" w:rsidP="005040F0">
      <w:pPr>
        <w:pStyle w:val="NormalWeb"/>
        <w:numPr>
          <w:ilvl w:val="0"/>
          <w:numId w:val="23"/>
        </w:numPr>
        <w:rPr>
          <w:bCs/>
          <w:szCs w:val="28"/>
        </w:rPr>
      </w:pPr>
      <w:r w:rsidRPr="003536AA">
        <w:rPr>
          <w:bCs/>
          <w:szCs w:val="28"/>
        </w:rPr>
        <w:t>Construction update: During the site visit on December 8, 2025, painting was underway and furniture delivery was scheduled for the following week. The second side of the building remains on track for completion by March or early April 2026, with minimal anticipated disruption to staff.</w:t>
      </w:r>
    </w:p>
    <w:p w14:paraId="6AA1E2FA" w14:textId="0C026637" w:rsidR="005040F0" w:rsidRPr="003536AA" w:rsidRDefault="005040F0" w:rsidP="005040F0">
      <w:pPr>
        <w:pStyle w:val="NormalWeb"/>
        <w:numPr>
          <w:ilvl w:val="0"/>
          <w:numId w:val="23"/>
        </w:numPr>
        <w:rPr>
          <w:bCs/>
          <w:szCs w:val="28"/>
        </w:rPr>
      </w:pPr>
      <w:r w:rsidRPr="003536AA">
        <w:rPr>
          <w:bCs/>
          <w:szCs w:val="28"/>
        </w:rPr>
        <w:t>Notification was received from DES confirming that an air quality evaluation of the building was completed and that both spaces are safe.</w:t>
      </w:r>
    </w:p>
    <w:p w14:paraId="447CCAAE" w14:textId="7872DEE5" w:rsidR="00DF2D6B" w:rsidRPr="003536AA" w:rsidRDefault="005C6E01" w:rsidP="00820022">
      <w:pPr>
        <w:pStyle w:val="NormalWeb"/>
        <w:rPr>
          <w:b/>
          <w:sz w:val="28"/>
          <w:szCs w:val="28"/>
        </w:rPr>
      </w:pPr>
      <w:r w:rsidRPr="003536AA">
        <w:rPr>
          <w:b/>
          <w:sz w:val="28"/>
          <w:szCs w:val="28"/>
        </w:rPr>
        <w:t>7. Public Affairs and Community Engagement (7:10 PM)</w:t>
      </w:r>
    </w:p>
    <w:p w14:paraId="5A9359B2" w14:textId="77777777" w:rsidR="00EE13FF" w:rsidRPr="003536AA" w:rsidRDefault="00EE13FF" w:rsidP="00EE13FF">
      <w:pPr>
        <w:pStyle w:val="NormalWeb"/>
        <w:numPr>
          <w:ilvl w:val="0"/>
          <w:numId w:val="24"/>
        </w:numPr>
      </w:pPr>
      <w:r w:rsidRPr="003536AA">
        <w:t>On</w:t>
      </w:r>
      <w:r w:rsidRPr="003536AA">
        <w:rPr>
          <w:b/>
        </w:rPr>
        <w:t xml:space="preserve"> </w:t>
      </w:r>
      <w:r w:rsidRPr="003536AA">
        <w:rPr>
          <w:rStyle w:val="Strong"/>
          <w:b w:val="0"/>
        </w:rPr>
        <w:t>Friday, November 14, 2025</w:t>
      </w:r>
      <w:r w:rsidRPr="003536AA">
        <w:rPr>
          <w:b/>
        </w:rPr>
        <w:t>,</w:t>
      </w:r>
      <w:r w:rsidRPr="003536AA">
        <w:t xml:space="preserve"> the PAB hosted an open house to update community leaders and share the vision for 2026. More than </w:t>
      </w:r>
      <w:r w:rsidRPr="003536AA">
        <w:rPr>
          <w:rStyle w:val="Strong"/>
          <w:b w:val="0"/>
        </w:rPr>
        <w:t>50 guests</w:t>
      </w:r>
      <w:r w:rsidRPr="003536AA">
        <w:t xml:space="preserve"> attended.</w:t>
      </w:r>
    </w:p>
    <w:p w14:paraId="4738BC0F" w14:textId="77777777" w:rsidR="00EE13FF" w:rsidRPr="003536AA" w:rsidRDefault="00EE13FF" w:rsidP="00EE13FF">
      <w:pPr>
        <w:pStyle w:val="NormalWeb"/>
        <w:numPr>
          <w:ilvl w:val="0"/>
          <w:numId w:val="24"/>
        </w:numPr>
      </w:pPr>
      <w:r w:rsidRPr="003536AA">
        <w:lastRenderedPageBreak/>
        <w:t xml:space="preserve">The next </w:t>
      </w:r>
      <w:r w:rsidRPr="003536AA">
        <w:rPr>
          <w:rStyle w:val="Strong"/>
          <w:b w:val="0"/>
        </w:rPr>
        <w:t>NYS Oversight Consortium meeting</w:t>
      </w:r>
      <w:r w:rsidRPr="003536AA">
        <w:t xml:space="preserve"> will be held on </w:t>
      </w:r>
      <w:r w:rsidRPr="003536AA">
        <w:rPr>
          <w:rStyle w:val="Strong"/>
          <w:b w:val="0"/>
        </w:rPr>
        <w:t>Tuesday, December</w:t>
      </w:r>
      <w:r w:rsidRPr="003536AA">
        <w:rPr>
          <w:rStyle w:val="Strong"/>
        </w:rPr>
        <w:t xml:space="preserve"> </w:t>
      </w:r>
      <w:r w:rsidRPr="003536AA">
        <w:rPr>
          <w:rStyle w:val="Strong"/>
          <w:b w:val="0"/>
        </w:rPr>
        <w:t>16,</w:t>
      </w:r>
      <w:r w:rsidRPr="003536AA">
        <w:rPr>
          <w:rStyle w:val="Strong"/>
        </w:rPr>
        <w:t xml:space="preserve"> </w:t>
      </w:r>
      <w:r w:rsidRPr="003536AA">
        <w:rPr>
          <w:rStyle w:val="Strong"/>
          <w:b w:val="0"/>
        </w:rPr>
        <w:t>2025</w:t>
      </w:r>
      <w:r w:rsidRPr="003536AA">
        <w:t>, where members will continue collaborative efforts and discuss next steps.</w:t>
      </w:r>
    </w:p>
    <w:p w14:paraId="4AF63706" w14:textId="77777777" w:rsidR="00EE13FF" w:rsidRPr="003536AA" w:rsidRDefault="00EE13FF" w:rsidP="00EE13FF">
      <w:pPr>
        <w:pStyle w:val="NormalWeb"/>
        <w:numPr>
          <w:ilvl w:val="0"/>
          <w:numId w:val="24"/>
        </w:numPr>
      </w:pPr>
      <w:r w:rsidRPr="003536AA">
        <w:t>Multiple outreach strategies are being implemented to ensure the community is aware of the upcoming relocation. These include pop-up alerts on the PAB website, a formal press release and public notice, frequent updates on social media platforms, and clear signage at the current location.</w:t>
      </w:r>
    </w:p>
    <w:p w14:paraId="21D7BD55" w14:textId="77777777" w:rsidR="00EE13FF" w:rsidRPr="003536AA" w:rsidRDefault="00EE13FF" w:rsidP="00EE13FF">
      <w:pPr>
        <w:pStyle w:val="NormalWeb"/>
        <w:numPr>
          <w:ilvl w:val="0"/>
          <w:numId w:val="24"/>
        </w:numPr>
        <w:rPr>
          <w:b/>
        </w:rPr>
      </w:pPr>
      <w:r w:rsidRPr="003536AA">
        <w:t xml:space="preserve">Kevin Stewart provided an overview of a recent presentation delivered at </w:t>
      </w:r>
      <w:r w:rsidRPr="003536AA">
        <w:rPr>
          <w:rStyle w:val="Strong"/>
          <w:b w:val="0"/>
        </w:rPr>
        <w:t>RIT</w:t>
      </w:r>
      <w:r w:rsidRPr="003536AA">
        <w:t xml:space="preserve"> in partnership with </w:t>
      </w:r>
      <w:r w:rsidRPr="003536AA">
        <w:rPr>
          <w:rStyle w:val="Strong"/>
          <w:b w:val="0"/>
        </w:rPr>
        <w:t>Dr. Heather Feinman</w:t>
      </w:r>
      <w:r w:rsidRPr="003536AA">
        <w:rPr>
          <w:b/>
        </w:rPr>
        <w:t xml:space="preserve">. </w:t>
      </w:r>
      <w:r w:rsidRPr="003536AA">
        <w:t xml:space="preserve">The presentation was delivered to </w:t>
      </w:r>
      <w:r w:rsidRPr="003536AA">
        <w:rPr>
          <w:rStyle w:val="Strong"/>
          <w:b w:val="0"/>
        </w:rPr>
        <w:t>26 staff</w:t>
      </w:r>
      <w:r w:rsidRPr="003536AA">
        <w:rPr>
          <w:rStyle w:val="Strong"/>
        </w:rPr>
        <w:t xml:space="preserve"> </w:t>
      </w:r>
      <w:r w:rsidRPr="003536AA">
        <w:rPr>
          <w:rStyle w:val="Strong"/>
          <w:b w:val="0"/>
        </w:rPr>
        <w:t>members</w:t>
      </w:r>
      <w:r w:rsidRPr="003536AA">
        <w:t>, as well as administrators and students.</w:t>
      </w:r>
    </w:p>
    <w:p w14:paraId="612B874E" w14:textId="5E0034C5" w:rsidR="00EE13FF" w:rsidRPr="003536AA" w:rsidRDefault="00EE13FF" w:rsidP="00820022">
      <w:pPr>
        <w:pStyle w:val="NormalWeb"/>
        <w:numPr>
          <w:ilvl w:val="0"/>
          <w:numId w:val="24"/>
        </w:numPr>
        <w:rPr>
          <w:b/>
        </w:rPr>
      </w:pPr>
      <w:r w:rsidRPr="003536AA">
        <w:t xml:space="preserve">Since </w:t>
      </w:r>
      <w:r w:rsidRPr="003536AA">
        <w:rPr>
          <w:rStyle w:val="Strong"/>
          <w:b w:val="0"/>
        </w:rPr>
        <w:t>May 1, 2025</w:t>
      </w:r>
      <w:r w:rsidRPr="003536AA">
        <w:rPr>
          <w:b/>
        </w:rPr>
        <w:t>,</w:t>
      </w:r>
      <w:r w:rsidRPr="003536AA">
        <w:t xml:space="preserve"> the PAB has participated in more than </w:t>
      </w:r>
      <w:r w:rsidRPr="003536AA">
        <w:rPr>
          <w:rStyle w:val="Strong"/>
          <w:b w:val="0"/>
        </w:rPr>
        <w:t>150 community events</w:t>
      </w:r>
      <w:r w:rsidRPr="003536AA">
        <w:t xml:space="preserve">, reaching over </w:t>
      </w:r>
      <w:r w:rsidRPr="003536AA">
        <w:rPr>
          <w:rStyle w:val="Strong"/>
          <w:b w:val="0"/>
        </w:rPr>
        <w:t>3,500 individuals</w:t>
      </w:r>
      <w:r w:rsidRPr="003536AA">
        <w:rPr>
          <w:b/>
        </w:rPr>
        <w:t>.</w:t>
      </w:r>
    </w:p>
    <w:p w14:paraId="417D6A20" w14:textId="77777777" w:rsidR="00EE13FF" w:rsidRPr="003536AA" w:rsidRDefault="00EE13FF" w:rsidP="00820022">
      <w:pPr>
        <w:pStyle w:val="NormalWeb"/>
        <w:rPr>
          <w:b/>
          <w:sz w:val="28"/>
          <w:szCs w:val="28"/>
        </w:rPr>
      </w:pPr>
      <w:r w:rsidRPr="003536AA">
        <w:rPr>
          <w:b/>
          <w:sz w:val="28"/>
          <w:szCs w:val="28"/>
        </w:rPr>
        <w:t>8. Chair Report (7:20 PM)</w:t>
      </w:r>
    </w:p>
    <w:p w14:paraId="17264344" w14:textId="758319B0" w:rsidR="00EE13FF" w:rsidRPr="003536AA" w:rsidRDefault="00EE13FF" w:rsidP="00EE13FF">
      <w:pPr>
        <w:pStyle w:val="NormalWeb"/>
        <w:numPr>
          <w:ilvl w:val="0"/>
          <w:numId w:val="25"/>
        </w:numPr>
      </w:pPr>
      <w:r w:rsidRPr="003536AA">
        <w:t xml:space="preserve">The Chair’s Report was </w:t>
      </w:r>
      <w:r w:rsidRPr="003536AA">
        <w:rPr>
          <w:rStyle w:val="Strong"/>
          <w:b w:val="0"/>
        </w:rPr>
        <w:t>skipped</w:t>
      </w:r>
      <w:r w:rsidRPr="003536AA">
        <w:t>, as the Chair was excused from the meeting.</w:t>
      </w:r>
    </w:p>
    <w:p w14:paraId="276827F7" w14:textId="657D68B1" w:rsidR="00322241" w:rsidRPr="003536AA" w:rsidRDefault="00322241" w:rsidP="00820022">
      <w:pPr>
        <w:pStyle w:val="NormalWeb"/>
        <w:rPr>
          <w:b/>
          <w:sz w:val="28"/>
          <w:szCs w:val="28"/>
        </w:rPr>
      </w:pPr>
      <w:r w:rsidRPr="003536AA">
        <w:rPr>
          <w:b/>
          <w:sz w:val="28"/>
          <w:szCs w:val="28"/>
        </w:rPr>
        <w:t>9. Committee Report (7:21 PM)</w:t>
      </w:r>
    </w:p>
    <w:p w14:paraId="4410625D" w14:textId="42D2B124" w:rsidR="00E61B9F" w:rsidRPr="003536AA" w:rsidRDefault="00322241" w:rsidP="00EE13FF">
      <w:pPr>
        <w:pStyle w:val="NormalWeb"/>
        <w:ind w:firstLine="720"/>
        <w:rPr>
          <w:b/>
        </w:rPr>
      </w:pPr>
      <w:r w:rsidRPr="003536AA">
        <w:rPr>
          <w:b/>
        </w:rPr>
        <w:t>Youth and Community Committee (Vice Chair Tecleab)</w:t>
      </w:r>
    </w:p>
    <w:p w14:paraId="430F08D8" w14:textId="77777777" w:rsidR="00EE13FF" w:rsidRPr="00EE13FF" w:rsidRDefault="00EE13FF" w:rsidP="00EE13FF">
      <w:pPr>
        <w:spacing w:before="100" w:beforeAutospacing="1" w:after="100" w:afterAutospacing="1" w:line="240" w:lineRule="auto"/>
        <w:ind w:left="720"/>
        <w:rPr>
          <w:rFonts w:ascii="Times New Roman" w:eastAsia="Times New Roman" w:hAnsi="Times New Roman" w:cs="Times New Roman"/>
          <w:sz w:val="24"/>
          <w:szCs w:val="24"/>
        </w:rPr>
      </w:pPr>
      <w:r w:rsidRPr="00EE13FF">
        <w:rPr>
          <w:rFonts w:ascii="Times New Roman" w:eastAsia="Times New Roman" w:hAnsi="Times New Roman" w:cs="Times New Roman"/>
          <w:sz w:val="24"/>
          <w:szCs w:val="24"/>
        </w:rPr>
        <w:t xml:space="preserve">Vice Chair Tecleab and Board Member Wilson met with </w:t>
      </w:r>
      <w:r w:rsidRPr="003536AA">
        <w:rPr>
          <w:rFonts w:ascii="Times New Roman" w:eastAsia="Times New Roman" w:hAnsi="Times New Roman" w:cs="Times New Roman"/>
          <w:bCs/>
          <w:sz w:val="24"/>
          <w:szCs w:val="24"/>
        </w:rPr>
        <w:t>Brittaney Wells</w:t>
      </w:r>
      <w:r w:rsidRPr="00EE13FF">
        <w:rPr>
          <w:rFonts w:ascii="Times New Roman" w:eastAsia="Times New Roman" w:hAnsi="Times New Roman" w:cs="Times New Roman"/>
          <w:sz w:val="24"/>
          <w:szCs w:val="24"/>
        </w:rPr>
        <w:t xml:space="preserve"> to review Key Performance Indicators (KPIs).</w:t>
      </w:r>
    </w:p>
    <w:p w14:paraId="32D315D2" w14:textId="57C244E9" w:rsidR="00EE13FF" w:rsidRPr="00EE13FF" w:rsidRDefault="00EE13FF" w:rsidP="00EE13F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E13FF">
        <w:rPr>
          <w:rFonts w:ascii="Times New Roman" w:eastAsia="Times New Roman" w:hAnsi="Times New Roman" w:cs="Times New Roman"/>
          <w:sz w:val="24"/>
          <w:szCs w:val="24"/>
        </w:rPr>
        <w:t xml:space="preserve">Over </w:t>
      </w:r>
      <w:r w:rsidRPr="003536AA">
        <w:rPr>
          <w:rFonts w:ascii="Times New Roman" w:eastAsia="Times New Roman" w:hAnsi="Times New Roman" w:cs="Times New Roman"/>
          <w:bCs/>
          <w:sz w:val="24"/>
          <w:szCs w:val="24"/>
        </w:rPr>
        <w:t>300 survey responses</w:t>
      </w:r>
      <w:r w:rsidRPr="00EE13FF">
        <w:rPr>
          <w:rFonts w:ascii="Times New Roman" w:eastAsia="Times New Roman" w:hAnsi="Times New Roman" w:cs="Times New Roman"/>
          <w:sz w:val="24"/>
          <w:szCs w:val="24"/>
        </w:rPr>
        <w:t xml:space="preserve"> were r</w:t>
      </w:r>
      <w:r w:rsidRPr="003536AA">
        <w:rPr>
          <w:rFonts w:ascii="Times New Roman" w:eastAsia="Times New Roman" w:hAnsi="Times New Roman" w:cs="Times New Roman"/>
          <w:sz w:val="24"/>
          <w:szCs w:val="24"/>
        </w:rPr>
        <w:t>eceived</w:t>
      </w:r>
      <w:r w:rsidRPr="00EE13FF">
        <w:rPr>
          <w:rFonts w:ascii="Times New Roman" w:eastAsia="Times New Roman" w:hAnsi="Times New Roman" w:cs="Times New Roman"/>
          <w:sz w:val="24"/>
          <w:szCs w:val="24"/>
        </w:rPr>
        <w:t>.</w:t>
      </w:r>
    </w:p>
    <w:p w14:paraId="66F8DA7A" w14:textId="77777777" w:rsidR="00EE13FF" w:rsidRPr="00EE13FF" w:rsidRDefault="00EE13FF" w:rsidP="00EE13F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3536AA">
        <w:rPr>
          <w:rFonts w:ascii="Times New Roman" w:eastAsia="Times New Roman" w:hAnsi="Times New Roman" w:cs="Times New Roman"/>
          <w:bCs/>
          <w:sz w:val="24"/>
          <w:szCs w:val="24"/>
        </w:rPr>
        <w:t>17 events</w:t>
      </w:r>
      <w:r w:rsidRPr="00EE13FF">
        <w:rPr>
          <w:rFonts w:ascii="Times New Roman" w:eastAsia="Times New Roman" w:hAnsi="Times New Roman" w:cs="Times New Roman"/>
          <w:sz w:val="24"/>
          <w:szCs w:val="24"/>
        </w:rPr>
        <w:t xml:space="preserve"> were held in November, reaching more than </w:t>
      </w:r>
      <w:r w:rsidRPr="003536AA">
        <w:rPr>
          <w:rFonts w:ascii="Times New Roman" w:eastAsia="Times New Roman" w:hAnsi="Times New Roman" w:cs="Times New Roman"/>
          <w:bCs/>
          <w:sz w:val="24"/>
          <w:szCs w:val="24"/>
        </w:rPr>
        <w:t>900 community members</w:t>
      </w:r>
      <w:r w:rsidRPr="00EE13FF">
        <w:rPr>
          <w:rFonts w:ascii="Times New Roman" w:eastAsia="Times New Roman" w:hAnsi="Times New Roman" w:cs="Times New Roman"/>
          <w:sz w:val="24"/>
          <w:szCs w:val="24"/>
        </w:rPr>
        <w:t>.</w:t>
      </w:r>
    </w:p>
    <w:p w14:paraId="73E25535" w14:textId="77777777" w:rsidR="00EE13FF" w:rsidRPr="00EE13FF" w:rsidRDefault="00EE13FF" w:rsidP="00EE13F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E13FF">
        <w:rPr>
          <w:rFonts w:ascii="Times New Roman" w:eastAsia="Times New Roman" w:hAnsi="Times New Roman" w:cs="Times New Roman"/>
          <w:sz w:val="24"/>
          <w:szCs w:val="24"/>
        </w:rPr>
        <w:t xml:space="preserve">The success of the </w:t>
      </w:r>
      <w:r w:rsidRPr="003536AA">
        <w:rPr>
          <w:rFonts w:ascii="Times New Roman" w:eastAsia="Times New Roman" w:hAnsi="Times New Roman" w:cs="Times New Roman"/>
          <w:bCs/>
          <w:sz w:val="24"/>
          <w:szCs w:val="24"/>
        </w:rPr>
        <w:t>November 14, 2025 open house</w:t>
      </w:r>
      <w:r w:rsidRPr="00EE13FF">
        <w:rPr>
          <w:rFonts w:ascii="Times New Roman" w:eastAsia="Times New Roman" w:hAnsi="Times New Roman" w:cs="Times New Roman"/>
          <w:sz w:val="24"/>
          <w:szCs w:val="24"/>
        </w:rPr>
        <w:t xml:space="preserve"> was noted, and it was suggested that this become an annual event.</w:t>
      </w:r>
    </w:p>
    <w:p w14:paraId="4CEBB8C1" w14:textId="77777777" w:rsidR="00EE13FF" w:rsidRPr="00EE13FF" w:rsidRDefault="00EE13FF" w:rsidP="00EE13F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E13FF">
        <w:rPr>
          <w:rFonts w:ascii="Times New Roman" w:eastAsia="Times New Roman" w:hAnsi="Times New Roman" w:cs="Times New Roman"/>
          <w:sz w:val="24"/>
          <w:szCs w:val="24"/>
        </w:rPr>
        <w:t>Kudos were given for the Thanksgiving outreach efforts and giving back to the community.</w:t>
      </w:r>
    </w:p>
    <w:p w14:paraId="0A1BB08A" w14:textId="77777777" w:rsidR="00EE13FF" w:rsidRPr="00EE13FF" w:rsidRDefault="00EE13FF" w:rsidP="00EE13F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E13FF">
        <w:rPr>
          <w:rFonts w:ascii="Times New Roman" w:eastAsia="Times New Roman" w:hAnsi="Times New Roman" w:cs="Times New Roman"/>
          <w:sz w:val="24"/>
          <w:szCs w:val="24"/>
        </w:rPr>
        <w:t xml:space="preserve">An upcoming </w:t>
      </w:r>
      <w:r w:rsidRPr="003536AA">
        <w:rPr>
          <w:rFonts w:ascii="Times New Roman" w:eastAsia="Times New Roman" w:hAnsi="Times New Roman" w:cs="Times New Roman"/>
          <w:bCs/>
          <w:sz w:val="24"/>
          <w:szCs w:val="24"/>
        </w:rPr>
        <w:t>community listening session</w:t>
      </w:r>
      <w:r w:rsidRPr="00EE13FF">
        <w:rPr>
          <w:rFonts w:ascii="Times New Roman" w:eastAsia="Times New Roman" w:hAnsi="Times New Roman" w:cs="Times New Roman"/>
          <w:sz w:val="24"/>
          <w:szCs w:val="24"/>
        </w:rPr>
        <w:t xml:space="preserve"> is planned for </w:t>
      </w:r>
      <w:r w:rsidRPr="003536AA">
        <w:rPr>
          <w:rFonts w:ascii="Times New Roman" w:eastAsia="Times New Roman" w:hAnsi="Times New Roman" w:cs="Times New Roman"/>
          <w:bCs/>
          <w:sz w:val="24"/>
          <w:szCs w:val="24"/>
        </w:rPr>
        <w:t>February 2026</w:t>
      </w:r>
      <w:r w:rsidRPr="00EE13FF">
        <w:rPr>
          <w:rFonts w:ascii="Times New Roman" w:eastAsia="Times New Roman" w:hAnsi="Times New Roman" w:cs="Times New Roman"/>
          <w:sz w:val="24"/>
          <w:szCs w:val="24"/>
        </w:rPr>
        <w:t>; additional details will be shared.</w:t>
      </w:r>
    </w:p>
    <w:p w14:paraId="63504B3D" w14:textId="77777777" w:rsidR="00EE13FF" w:rsidRPr="00EE13FF" w:rsidRDefault="00EE13FF" w:rsidP="00EE13F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E13FF">
        <w:rPr>
          <w:rFonts w:ascii="Times New Roman" w:eastAsia="Times New Roman" w:hAnsi="Times New Roman" w:cs="Times New Roman"/>
          <w:sz w:val="24"/>
          <w:szCs w:val="24"/>
        </w:rPr>
        <w:t>The PAB Alliance has submitted names to City Council to fill the two vacant Board seats.</w:t>
      </w:r>
    </w:p>
    <w:p w14:paraId="27E2810E" w14:textId="651BC941" w:rsidR="00EE13FF" w:rsidRPr="003536AA" w:rsidRDefault="00EE13FF" w:rsidP="00EE13FF">
      <w:pPr>
        <w:numPr>
          <w:ilvl w:val="0"/>
          <w:numId w:val="26"/>
        </w:numPr>
        <w:spacing w:before="100" w:beforeAutospacing="1" w:after="100" w:afterAutospacing="1" w:line="240" w:lineRule="auto"/>
        <w:rPr>
          <w:rFonts w:ascii="Times New Roman" w:eastAsia="Times New Roman" w:hAnsi="Times New Roman" w:cs="Times New Roman"/>
          <w:sz w:val="24"/>
          <w:szCs w:val="24"/>
        </w:rPr>
      </w:pPr>
      <w:r w:rsidRPr="00EE13FF">
        <w:rPr>
          <w:rFonts w:ascii="Times New Roman" w:eastAsia="Times New Roman" w:hAnsi="Times New Roman" w:cs="Times New Roman"/>
          <w:sz w:val="24"/>
          <w:szCs w:val="24"/>
        </w:rPr>
        <w:t>Community members are encouraged to visit the PAB website to access the PAB Alliance link for more information about Board membership opportunities.</w:t>
      </w:r>
    </w:p>
    <w:p w14:paraId="439A6306" w14:textId="0FF95941" w:rsidR="009B11EA" w:rsidRPr="003536AA" w:rsidRDefault="009D5AF2" w:rsidP="008C0A3E">
      <w:pPr>
        <w:spacing w:before="100" w:beforeAutospacing="1" w:after="100" w:afterAutospacing="1" w:line="240" w:lineRule="auto"/>
        <w:outlineLvl w:val="2"/>
        <w:rPr>
          <w:rFonts w:ascii="Times New Roman" w:eastAsia="Times New Roman" w:hAnsi="Times New Roman" w:cs="Times New Roman"/>
          <w:b/>
          <w:bCs/>
          <w:sz w:val="24"/>
          <w:szCs w:val="24"/>
        </w:rPr>
      </w:pPr>
      <w:r w:rsidRPr="003536AA">
        <w:rPr>
          <w:rFonts w:ascii="Times New Roman" w:eastAsia="Times New Roman" w:hAnsi="Times New Roman" w:cs="Times New Roman"/>
          <w:b/>
          <w:bCs/>
          <w:sz w:val="28"/>
          <w:szCs w:val="28"/>
        </w:rPr>
        <w:t>6</w:t>
      </w:r>
      <w:r w:rsidR="00032473" w:rsidRPr="003536AA">
        <w:rPr>
          <w:rFonts w:ascii="Times New Roman" w:eastAsia="Times New Roman" w:hAnsi="Times New Roman" w:cs="Times New Roman"/>
          <w:b/>
          <w:bCs/>
          <w:sz w:val="28"/>
          <w:szCs w:val="28"/>
        </w:rPr>
        <w:t xml:space="preserve">. </w:t>
      </w:r>
      <w:r w:rsidR="009B11EA" w:rsidRPr="003536AA">
        <w:rPr>
          <w:rFonts w:ascii="Times New Roman" w:eastAsia="Times New Roman" w:hAnsi="Times New Roman" w:cs="Times New Roman"/>
          <w:b/>
          <w:bCs/>
          <w:sz w:val="28"/>
          <w:szCs w:val="28"/>
        </w:rPr>
        <w:t>Old Business (</w:t>
      </w:r>
      <w:r w:rsidR="00343051" w:rsidRPr="003536AA">
        <w:rPr>
          <w:rFonts w:ascii="Times New Roman" w:eastAsia="Times New Roman" w:hAnsi="Times New Roman" w:cs="Times New Roman"/>
          <w:b/>
          <w:bCs/>
          <w:sz w:val="28"/>
          <w:szCs w:val="28"/>
        </w:rPr>
        <w:t>7:</w:t>
      </w:r>
      <w:r w:rsidR="00AF0468" w:rsidRPr="003536AA">
        <w:rPr>
          <w:rFonts w:ascii="Times New Roman" w:eastAsia="Times New Roman" w:hAnsi="Times New Roman" w:cs="Times New Roman"/>
          <w:b/>
          <w:bCs/>
          <w:sz w:val="28"/>
          <w:szCs w:val="28"/>
        </w:rPr>
        <w:t>26</w:t>
      </w:r>
      <w:r w:rsidR="004879B5" w:rsidRPr="003536AA">
        <w:rPr>
          <w:rFonts w:ascii="Times New Roman" w:eastAsia="Times New Roman" w:hAnsi="Times New Roman" w:cs="Times New Roman"/>
          <w:b/>
          <w:bCs/>
          <w:sz w:val="28"/>
          <w:szCs w:val="28"/>
        </w:rPr>
        <w:t xml:space="preserve"> PM</w:t>
      </w:r>
      <w:r w:rsidR="009B11EA" w:rsidRPr="003536AA">
        <w:rPr>
          <w:rFonts w:ascii="Times New Roman" w:eastAsia="Times New Roman" w:hAnsi="Times New Roman" w:cs="Times New Roman"/>
          <w:b/>
          <w:bCs/>
          <w:sz w:val="28"/>
          <w:szCs w:val="28"/>
        </w:rPr>
        <w:t xml:space="preserve">) </w:t>
      </w:r>
    </w:p>
    <w:p w14:paraId="6BE1C064" w14:textId="6C302173" w:rsidR="00EE13FF" w:rsidRPr="003536AA" w:rsidRDefault="00EE13FF" w:rsidP="003536AA">
      <w:pPr>
        <w:pStyle w:val="ListParagraph"/>
        <w:numPr>
          <w:ilvl w:val="0"/>
          <w:numId w:val="25"/>
        </w:numPr>
        <w:spacing w:before="100" w:beforeAutospacing="1" w:after="100" w:afterAutospacing="1" w:line="240" w:lineRule="auto"/>
        <w:outlineLvl w:val="2"/>
        <w:rPr>
          <w:rFonts w:ascii="Times New Roman" w:eastAsia="Times New Roman" w:hAnsi="Times New Roman" w:cs="Times New Roman"/>
          <w:b/>
          <w:bCs/>
          <w:sz w:val="24"/>
          <w:szCs w:val="24"/>
        </w:rPr>
      </w:pPr>
      <w:r w:rsidRPr="003536AA">
        <w:rPr>
          <w:rFonts w:ascii="Times New Roman" w:hAnsi="Times New Roman" w:cs="Times New Roman"/>
          <w:sz w:val="24"/>
          <w:szCs w:val="24"/>
        </w:rPr>
        <w:lastRenderedPageBreak/>
        <w:t xml:space="preserve">Former PAB Board Member </w:t>
      </w:r>
      <w:r w:rsidRPr="003536AA">
        <w:rPr>
          <w:rStyle w:val="Strong"/>
          <w:rFonts w:ascii="Times New Roman" w:hAnsi="Times New Roman" w:cs="Times New Roman"/>
          <w:b w:val="0"/>
          <w:sz w:val="24"/>
          <w:szCs w:val="24"/>
        </w:rPr>
        <w:t>Drorah Settle</w:t>
      </w:r>
      <w:r w:rsidRPr="003536AA">
        <w:rPr>
          <w:rFonts w:ascii="Times New Roman" w:hAnsi="Times New Roman" w:cs="Times New Roman"/>
          <w:sz w:val="24"/>
          <w:szCs w:val="24"/>
        </w:rPr>
        <w:t xml:space="preserve"> stopped by for a visit. The Board expressed appreciation for her hard work and dedication during her time on the Board.</w:t>
      </w:r>
    </w:p>
    <w:p w14:paraId="67C6965F" w14:textId="57C50543" w:rsidR="004D4E3F" w:rsidRPr="003536AA" w:rsidRDefault="009D5AF2" w:rsidP="00032473">
      <w:pPr>
        <w:spacing w:before="100" w:beforeAutospacing="1" w:after="100" w:afterAutospacing="1" w:line="240" w:lineRule="auto"/>
        <w:outlineLvl w:val="2"/>
        <w:rPr>
          <w:rFonts w:ascii="Times New Roman" w:eastAsia="Times New Roman" w:hAnsi="Times New Roman" w:cs="Times New Roman"/>
          <w:b/>
          <w:bCs/>
          <w:sz w:val="28"/>
          <w:szCs w:val="28"/>
        </w:rPr>
      </w:pPr>
      <w:r w:rsidRPr="003536AA">
        <w:rPr>
          <w:rFonts w:ascii="Times New Roman" w:eastAsia="Times New Roman" w:hAnsi="Times New Roman" w:cs="Times New Roman"/>
          <w:b/>
          <w:bCs/>
          <w:sz w:val="28"/>
          <w:szCs w:val="28"/>
        </w:rPr>
        <w:t>7</w:t>
      </w:r>
      <w:r w:rsidR="00032473" w:rsidRPr="003536AA">
        <w:rPr>
          <w:rFonts w:ascii="Times New Roman" w:eastAsia="Times New Roman" w:hAnsi="Times New Roman" w:cs="Times New Roman"/>
          <w:b/>
          <w:bCs/>
          <w:sz w:val="28"/>
          <w:szCs w:val="28"/>
        </w:rPr>
        <w:t xml:space="preserve">. </w:t>
      </w:r>
      <w:r w:rsidR="009B11EA" w:rsidRPr="003536AA">
        <w:rPr>
          <w:rFonts w:ascii="Times New Roman" w:eastAsia="Times New Roman" w:hAnsi="Times New Roman" w:cs="Times New Roman"/>
          <w:b/>
          <w:bCs/>
          <w:sz w:val="28"/>
          <w:szCs w:val="28"/>
        </w:rPr>
        <w:t xml:space="preserve">New Business </w:t>
      </w:r>
      <w:r w:rsidR="009B11EA" w:rsidRPr="003536AA">
        <w:rPr>
          <w:rFonts w:ascii="Times New Roman" w:eastAsia="Times New Roman" w:hAnsi="Times New Roman" w:cs="Times New Roman"/>
          <w:b/>
          <w:bCs/>
          <w:sz w:val="28"/>
          <w:szCs w:val="28"/>
        </w:rPr>
        <w:softHyphen/>
        <w:t>(</w:t>
      </w:r>
      <w:r w:rsidR="00343051" w:rsidRPr="003536AA">
        <w:rPr>
          <w:rFonts w:ascii="Times New Roman" w:eastAsia="Times New Roman" w:hAnsi="Times New Roman" w:cs="Times New Roman"/>
          <w:b/>
          <w:bCs/>
          <w:sz w:val="28"/>
          <w:szCs w:val="28"/>
        </w:rPr>
        <w:t>7</w:t>
      </w:r>
      <w:r w:rsidR="008C0A3E" w:rsidRPr="003536AA">
        <w:rPr>
          <w:rFonts w:ascii="Times New Roman" w:eastAsia="Times New Roman" w:hAnsi="Times New Roman" w:cs="Times New Roman"/>
          <w:b/>
          <w:bCs/>
          <w:sz w:val="28"/>
          <w:szCs w:val="28"/>
        </w:rPr>
        <w:t>:</w:t>
      </w:r>
      <w:r w:rsidR="00AF0468" w:rsidRPr="003536AA">
        <w:rPr>
          <w:rFonts w:ascii="Times New Roman" w:eastAsia="Times New Roman" w:hAnsi="Times New Roman" w:cs="Times New Roman"/>
          <w:b/>
          <w:bCs/>
          <w:sz w:val="28"/>
          <w:szCs w:val="28"/>
        </w:rPr>
        <w:t>28</w:t>
      </w:r>
      <w:r w:rsidR="004879B5" w:rsidRPr="003536AA">
        <w:rPr>
          <w:rFonts w:ascii="Times New Roman" w:eastAsia="Times New Roman" w:hAnsi="Times New Roman" w:cs="Times New Roman"/>
          <w:b/>
          <w:bCs/>
          <w:sz w:val="28"/>
          <w:szCs w:val="28"/>
        </w:rPr>
        <w:t xml:space="preserve"> PM</w:t>
      </w:r>
      <w:r w:rsidR="009B11EA" w:rsidRPr="003536AA">
        <w:rPr>
          <w:rFonts w:ascii="Times New Roman" w:eastAsia="Times New Roman" w:hAnsi="Times New Roman" w:cs="Times New Roman"/>
          <w:b/>
          <w:bCs/>
          <w:sz w:val="28"/>
          <w:szCs w:val="28"/>
        </w:rPr>
        <w:t xml:space="preserve">) </w:t>
      </w:r>
    </w:p>
    <w:p w14:paraId="2CD11A15" w14:textId="0798DD28" w:rsidR="00EE13FF" w:rsidRPr="003536AA" w:rsidRDefault="00EE13FF" w:rsidP="00EE13FF">
      <w:pPr>
        <w:pStyle w:val="NormalWeb"/>
        <w:numPr>
          <w:ilvl w:val="0"/>
          <w:numId w:val="25"/>
        </w:numPr>
        <w:outlineLvl w:val="2"/>
        <w:rPr>
          <w:bCs/>
          <w:color w:val="0D0D0D"/>
        </w:rPr>
      </w:pPr>
      <w:r w:rsidRPr="003536AA">
        <w:t xml:space="preserve">As a reminder, in accordance with the Charter, Board Members are required to attend </w:t>
      </w:r>
      <w:r w:rsidRPr="003536AA">
        <w:rPr>
          <w:rStyle w:val="Strong"/>
          <w:b w:val="0"/>
        </w:rPr>
        <w:t>at least on</w:t>
      </w:r>
      <w:r w:rsidR="003536AA" w:rsidRPr="003536AA">
        <w:rPr>
          <w:rStyle w:val="Strong"/>
          <w:b w:val="0"/>
        </w:rPr>
        <w:t>e</w:t>
      </w:r>
      <w:r w:rsidR="003536AA" w:rsidRPr="003536AA">
        <w:t xml:space="preserve"> (</w:t>
      </w:r>
      <w:r w:rsidRPr="003536AA">
        <w:t xml:space="preserve">preferably </w:t>
      </w:r>
      <w:r w:rsidRPr="003536AA">
        <w:rPr>
          <w:rStyle w:val="Strong"/>
          <w:b w:val="0"/>
        </w:rPr>
        <w:t>two</w:t>
      </w:r>
      <w:r w:rsidR="003536AA" w:rsidRPr="003536AA">
        <w:t xml:space="preserve">) </w:t>
      </w:r>
      <w:r w:rsidRPr="003536AA">
        <w:t xml:space="preserve">PAB events between </w:t>
      </w:r>
      <w:r w:rsidRPr="003536AA">
        <w:rPr>
          <w:rStyle w:val="Strong"/>
          <w:b w:val="0"/>
        </w:rPr>
        <w:t>July 1 and June 30</w:t>
      </w:r>
      <w:r w:rsidRPr="003536AA">
        <w:t>.</w:t>
      </w:r>
    </w:p>
    <w:p w14:paraId="680198E0" w14:textId="2C7095BD" w:rsidR="009B11EA" w:rsidRPr="003536AA" w:rsidRDefault="009D5AF2" w:rsidP="00032473">
      <w:pPr>
        <w:spacing w:before="100" w:beforeAutospacing="1" w:after="100" w:afterAutospacing="1" w:line="240" w:lineRule="auto"/>
        <w:outlineLvl w:val="2"/>
        <w:rPr>
          <w:rFonts w:ascii="Times New Roman" w:eastAsia="Times New Roman" w:hAnsi="Times New Roman" w:cs="Times New Roman"/>
          <w:b/>
          <w:bCs/>
          <w:sz w:val="28"/>
          <w:szCs w:val="28"/>
        </w:rPr>
      </w:pPr>
      <w:r w:rsidRPr="003536AA">
        <w:rPr>
          <w:rFonts w:ascii="Times New Roman" w:eastAsia="Times New Roman" w:hAnsi="Times New Roman" w:cs="Times New Roman"/>
          <w:b/>
          <w:bCs/>
          <w:sz w:val="28"/>
          <w:szCs w:val="28"/>
        </w:rPr>
        <w:t>8</w:t>
      </w:r>
      <w:r w:rsidR="00032473" w:rsidRPr="003536AA">
        <w:rPr>
          <w:rFonts w:ascii="Times New Roman" w:eastAsia="Times New Roman" w:hAnsi="Times New Roman" w:cs="Times New Roman"/>
          <w:b/>
          <w:bCs/>
          <w:sz w:val="28"/>
          <w:szCs w:val="28"/>
        </w:rPr>
        <w:t xml:space="preserve">. </w:t>
      </w:r>
      <w:r w:rsidR="009B11EA" w:rsidRPr="003536AA">
        <w:rPr>
          <w:rFonts w:ascii="Times New Roman" w:eastAsia="Times New Roman" w:hAnsi="Times New Roman" w:cs="Times New Roman"/>
          <w:b/>
          <w:bCs/>
          <w:sz w:val="28"/>
          <w:szCs w:val="28"/>
        </w:rPr>
        <w:t>Executive Session (</w:t>
      </w:r>
      <w:r w:rsidR="00343051" w:rsidRPr="003536AA">
        <w:rPr>
          <w:rFonts w:ascii="Times New Roman" w:eastAsia="Times New Roman" w:hAnsi="Times New Roman" w:cs="Times New Roman"/>
          <w:b/>
          <w:bCs/>
          <w:sz w:val="28"/>
          <w:szCs w:val="28"/>
        </w:rPr>
        <w:t>7:</w:t>
      </w:r>
      <w:r w:rsidR="00AF0468" w:rsidRPr="003536AA">
        <w:rPr>
          <w:rFonts w:ascii="Times New Roman" w:eastAsia="Times New Roman" w:hAnsi="Times New Roman" w:cs="Times New Roman"/>
          <w:b/>
          <w:bCs/>
          <w:sz w:val="28"/>
          <w:szCs w:val="28"/>
        </w:rPr>
        <w:t>30</w:t>
      </w:r>
      <w:r w:rsidR="009B11EA" w:rsidRPr="003536AA">
        <w:rPr>
          <w:rFonts w:ascii="Times New Roman" w:eastAsia="Times New Roman" w:hAnsi="Times New Roman" w:cs="Times New Roman"/>
          <w:b/>
          <w:bCs/>
          <w:sz w:val="28"/>
          <w:szCs w:val="28"/>
        </w:rPr>
        <w:t xml:space="preserve"> PM)</w:t>
      </w:r>
    </w:p>
    <w:p w14:paraId="65742DF4" w14:textId="77777777" w:rsidR="003536AA" w:rsidRPr="003536AA" w:rsidRDefault="003536AA" w:rsidP="003536AA">
      <w:pPr>
        <w:pStyle w:val="NormalWeb"/>
        <w:numPr>
          <w:ilvl w:val="0"/>
          <w:numId w:val="25"/>
        </w:numPr>
      </w:pPr>
      <w:r w:rsidRPr="003536AA">
        <w:t xml:space="preserve">A motion to enter </w:t>
      </w:r>
      <w:r w:rsidRPr="003536AA">
        <w:rPr>
          <w:rStyle w:val="Strong"/>
          <w:b w:val="0"/>
        </w:rPr>
        <w:t>Executive Session</w:t>
      </w:r>
      <w:r w:rsidRPr="003536AA">
        <w:t xml:space="preserve"> was made by </w:t>
      </w:r>
      <w:r w:rsidRPr="003536AA">
        <w:rPr>
          <w:rStyle w:val="Strong"/>
          <w:b w:val="0"/>
        </w:rPr>
        <w:t>AJ Durwin</w:t>
      </w:r>
      <w:r w:rsidRPr="003536AA">
        <w:t xml:space="preserve"> and seconded by </w:t>
      </w:r>
      <w:r w:rsidRPr="003536AA">
        <w:rPr>
          <w:rStyle w:val="Strong"/>
          <w:b w:val="0"/>
        </w:rPr>
        <w:t>Arlene Brown</w:t>
      </w:r>
      <w:r w:rsidRPr="003536AA">
        <w:t>.</w:t>
      </w:r>
    </w:p>
    <w:p w14:paraId="762D4D6C" w14:textId="19844360" w:rsidR="003536AA" w:rsidRPr="003536AA" w:rsidRDefault="003536AA" w:rsidP="003536AA">
      <w:pPr>
        <w:pStyle w:val="NormalWeb"/>
        <w:numPr>
          <w:ilvl w:val="0"/>
          <w:numId w:val="25"/>
        </w:numPr>
      </w:pPr>
      <w:r w:rsidRPr="003536AA">
        <w:t>The motion carried unanimously (</w:t>
      </w:r>
      <w:r w:rsidRPr="003536AA">
        <w:rPr>
          <w:rStyle w:val="Strong"/>
          <w:b w:val="0"/>
        </w:rPr>
        <w:t>5–0).</w:t>
      </w:r>
    </w:p>
    <w:p w14:paraId="52781172" w14:textId="29E838FD" w:rsidR="00A26158" w:rsidRPr="003536AA" w:rsidRDefault="009D5AF2" w:rsidP="00032473">
      <w:pPr>
        <w:spacing w:before="100" w:beforeAutospacing="1" w:after="100" w:afterAutospacing="1" w:line="240" w:lineRule="auto"/>
        <w:outlineLvl w:val="2"/>
        <w:rPr>
          <w:rFonts w:ascii="Times New Roman" w:eastAsia="Times New Roman" w:hAnsi="Times New Roman" w:cs="Times New Roman"/>
          <w:b/>
          <w:sz w:val="28"/>
          <w:szCs w:val="28"/>
        </w:rPr>
      </w:pPr>
      <w:r w:rsidRPr="003536AA">
        <w:rPr>
          <w:rFonts w:ascii="Times New Roman" w:eastAsia="Times New Roman" w:hAnsi="Times New Roman" w:cs="Times New Roman"/>
          <w:b/>
          <w:bCs/>
          <w:sz w:val="28"/>
          <w:szCs w:val="28"/>
        </w:rPr>
        <w:t>9</w:t>
      </w:r>
      <w:r w:rsidR="00032473" w:rsidRPr="003536AA">
        <w:rPr>
          <w:rFonts w:ascii="Times New Roman" w:eastAsia="Times New Roman" w:hAnsi="Times New Roman" w:cs="Times New Roman"/>
          <w:b/>
          <w:bCs/>
          <w:sz w:val="28"/>
          <w:szCs w:val="28"/>
        </w:rPr>
        <w:t>.</w:t>
      </w:r>
      <w:r w:rsidR="00032473" w:rsidRPr="003536AA">
        <w:rPr>
          <w:rFonts w:ascii="Times New Roman" w:eastAsia="Times New Roman" w:hAnsi="Times New Roman" w:cs="Times New Roman"/>
          <w:bCs/>
          <w:sz w:val="24"/>
          <w:szCs w:val="24"/>
        </w:rPr>
        <w:t xml:space="preserve"> </w:t>
      </w:r>
      <w:r w:rsidR="009B11EA" w:rsidRPr="003536AA">
        <w:rPr>
          <w:rFonts w:ascii="Times New Roman" w:eastAsia="Times New Roman" w:hAnsi="Times New Roman" w:cs="Times New Roman"/>
          <w:b/>
          <w:bCs/>
          <w:sz w:val="28"/>
          <w:szCs w:val="28"/>
        </w:rPr>
        <w:t>Adjournment (</w:t>
      </w:r>
      <w:r w:rsidR="003536AA" w:rsidRPr="003536AA">
        <w:rPr>
          <w:rFonts w:ascii="Times New Roman" w:eastAsia="Times New Roman" w:hAnsi="Times New Roman" w:cs="Times New Roman"/>
          <w:b/>
          <w:sz w:val="28"/>
          <w:szCs w:val="28"/>
        </w:rPr>
        <w:t>8</w:t>
      </w:r>
      <w:r w:rsidR="00AF0468" w:rsidRPr="003536AA">
        <w:rPr>
          <w:rFonts w:ascii="Times New Roman" w:eastAsia="Times New Roman" w:hAnsi="Times New Roman" w:cs="Times New Roman"/>
          <w:b/>
          <w:sz w:val="28"/>
          <w:szCs w:val="28"/>
        </w:rPr>
        <w:t>:</w:t>
      </w:r>
      <w:r w:rsidR="003536AA" w:rsidRPr="003536AA">
        <w:rPr>
          <w:rFonts w:ascii="Times New Roman" w:eastAsia="Times New Roman" w:hAnsi="Times New Roman" w:cs="Times New Roman"/>
          <w:b/>
          <w:sz w:val="28"/>
          <w:szCs w:val="28"/>
        </w:rPr>
        <w:t>27</w:t>
      </w:r>
      <w:r w:rsidR="00AF0468" w:rsidRPr="003536AA">
        <w:rPr>
          <w:rFonts w:ascii="Times New Roman" w:eastAsia="Times New Roman" w:hAnsi="Times New Roman" w:cs="Times New Roman"/>
          <w:b/>
          <w:sz w:val="28"/>
          <w:szCs w:val="28"/>
        </w:rPr>
        <w:t xml:space="preserve"> </w:t>
      </w:r>
      <w:r w:rsidR="009B11EA" w:rsidRPr="003536AA">
        <w:rPr>
          <w:rFonts w:ascii="Times New Roman" w:eastAsia="Times New Roman" w:hAnsi="Times New Roman" w:cs="Times New Roman"/>
          <w:b/>
          <w:sz w:val="28"/>
          <w:szCs w:val="28"/>
        </w:rPr>
        <w:t>PM</w:t>
      </w:r>
      <w:r w:rsidR="00032473" w:rsidRPr="003536AA">
        <w:rPr>
          <w:rFonts w:ascii="Times New Roman" w:eastAsia="Times New Roman" w:hAnsi="Times New Roman" w:cs="Times New Roman"/>
          <w:b/>
          <w:sz w:val="28"/>
          <w:szCs w:val="28"/>
        </w:rPr>
        <w:t xml:space="preserve">) </w:t>
      </w:r>
    </w:p>
    <w:p w14:paraId="2256C8DB" w14:textId="77777777" w:rsidR="003536AA" w:rsidRPr="003536AA" w:rsidRDefault="003536AA" w:rsidP="003536AA">
      <w:pPr>
        <w:pStyle w:val="NormalWeb"/>
        <w:numPr>
          <w:ilvl w:val="0"/>
          <w:numId w:val="27"/>
        </w:numPr>
      </w:pPr>
      <w:r w:rsidRPr="003536AA">
        <w:t>No votes were taken during Executive Session.</w:t>
      </w:r>
    </w:p>
    <w:p w14:paraId="39F7BAFB" w14:textId="77777777" w:rsidR="003536AA" w:rsidRPr="003536AA" w:rsidRDefault="003536AA" w:rsidP="003536AA">
      <w:pPr>
        <w:pStyle w:val="NormalWeb"/>
        <w:numPr>
          <w:ilvl w:val="0"/>
          <w:numId w:val="27"/>
        </w:numPr>
        <w:rPr>
          <w:b/>
        </w:rPr>
      </w:pPr>
      <w:r w:rsidRPr="003536AA">
        <w:t xml:space="preserve">A motion to adjourn the meeting was made by </w:t>
      </w:r>
      <w:r w:rsidRPr="003536AA">
        <w:rPr>
          <w:rStyle w:val="Strong"/>
          <w:b w:val="0"/>
        </w:rPr>
        <w:t>Arlene Brown</w:t>
      </w:r>
      <w:r w:rsidRPr="003536AA">
        <w:t xml:space="preserve"> and seconded by </w:t>
      </w:r>
      <w:r w:rsidRPr="003536AA">
        <w:rPr>
          <w:rStyle w:val="Strong"/>
          <w:b w:val="0"/>
        </w:rPr>
        <w:t>Rev. Keith Patterson</w:t>
      </w:r>
      <w:r w:rsidRPr="003536AA">
        <w:rPr>
          <w:b/>
        </w:rPr>
        <w:t>.</w:t>
      </w:r>
    </w:p>
    <w:p w14:paraId="1CC3F977" w14:textId="79D75BB8" w:rsidR="003536AA" w:rsidRPr="003536AA" w:rsidRDefault="003536AA" w:rsidP="003536AA">
      <w:pPr>
        <w:pStyle w:val="NormalWeb"/>
        <w:numPr>
          <w:ilvl w:val="0"/>
          <w:numId w:val="27"/>
        </w:numPr>
      </w:pPr>
      <w:r w:rsidRPr="003536AA">
        <w:t>The motion carried unanimously (</w:t>
      </w:r>
      <w:r w:rsidRPr="003536AA">
        <w:rPr>
          <w:rStyle w:val="Strong"/>
          <w:b w:val="0"/>
        </w:rPr>
        <w:t>5–0</w:t>
      </w:r>
      <w:r w:rsidRPr="003536AA">
        <w:t>).</w:t>
      </w:r>
    </w:p>
    <w:p w14:paraId="7E2DEE26" w14:textId="61BD48DD" w:rsidR="009E0594" w:rsidRPr="003536AA" w:rsidRDefault="003536AA" w:rsidP="003536AA">
      <w:pPr>
        <w:spacing w:before="100" w:beforeAutospacing="1" w:after="100" w:afterAutospacing="1" w:line="240" w:lineRule="auto"/>
        <w:outlineLvl w:val="2"/>
        <w:rPr>
          <w:rFonts w:ascii="Times New Roman" w:eastAsia="Times New Roman" w:hAnsi="Times New Roman" w:cs="Times New Roman"/>
          <w:b/>
          <w:bCs/>
          <w:sz w:val="24"/>
          <w:szCs w:val="24"/>
        </w:rPr>
      </w:pPr>
      <w:r w:rsidRPr="003536AA">
        <w:rPr>
          <w:rFonts w:ascii="Times New Roman" w:eastAsia="Times New Roman" w:hAnsi="Times New Roman" w:cs="Times New Roman"/>
          <w:b/>
          <w:bCs/>
          <w:sz w:val="24"/>
          <w:szCs w:val="24"/>
        </w:rPr>
        <w:t xml:space="preserve">Next Meeting: </w:t>
      </w:r>
      <w:r w:rsidRPr="003536AA">
        <w:rPr>
          <w:rFonts w:ascii="Times New Roman" w:eastAsia="Times New Roman" w:hAnsi="Times New Roman" w:cs="Times New Roman"/>
          <w:bCs/>
          <w:sz w:val="24"/>
          <w:szCs w:val="24"/>
        </w:rPr>
        <w:t>Thursday, January 8, 2026.</w:t>
      </w:r>
    </w:p>
    <w:sectPr w:rsidR="009E0594" w:rsidRPr="003536AA">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86FAA5" w14:textId="77777777" w:rsidR="005C6E01" w:rsidRDefault="005C6E01" w:rsidP="00544C04">
      <w:pPr>
        <w:spacing w:after="0" w:line="240" w:lineRule="auto"/>
      </w:pPr>
      <w:r>
        <w:separator/>
      </w:r>
    </w:p>
  </w:endnote>
  <w:endnote w:type="continuationSeparator" w:id="0">
    <w:p w14:paraId="74589311" w14:textId="77777777" w:rsidR="005C6E01" w:rsidRDefault="005C6E01" w:rsidP="00544C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9660687"/>
      <w:docPartObj>
        <w:docPartGallery w:val="Page Numbers (Bottom of Page)"/>
        <w:docPartUnique/>
      </w:docPartObj>
    </w:sdtPr>
    <w:sdtEndPr>
      <w:rPr>
        <w:noProof/>
      </w:rPr>
    </w:sdtEndPr>
    <w:sdtContent>
      <w:p w14:paraId="6F306210" w14:textId="16A85D35" w:rsidR="005C6E01" w:rsidRDefault="005C6E01">
        <w:pPr>
          <w:pStyle w:val="Footer"/>
        </w:pPr>
        <w:r>
          <w:fldChar w:fldCharType="begin"/>
        </w:r>
        <w:r>
          <w:instrText xml:space="preserve"> PAGE   \* MERGEFORMAT </w:instrText>
        </w:r>
        <w:r>
          <w:fldChar w:fldCharType="separate"/>
        </w:r>
        <w:r w:rsidR="00831844">
          <w:rPr>
            <w:noProof/>
          </w:rPr>
          <w:t>4</w:t>
        </w:r>
        <w:r>
          <w:rPr>
            <w:noProof/>
          </w:rPr>
          <w:fldChar w:fldCharType="end"/>
        </w:r>
      </w:p>
    </w:sdtContent>
  </w:sdt>
  <w:p w14:paraId="2E2F051D" w14:textId="77777777" w:rsidR="005C6E01" w:rsidRDefault="005C6E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373E350" w14:textId="77777777" w:rsidR="005C6E01" w:rsidRDefault="005C6E01" w:rsidP="00544C04">
      <w:pPr>
        <w:spacing w:after="0" w:line="240" w:lineRule="auto"/>
      </w:pPr>
      <w:r>
        <w:separator/>
      </w:r>
    </w:p>
  </w:footnote>
  <w:footnote w:type="continuationSeparator" w:id="0">
    <w:p w14:paraId="5034FAA3" w14:textId="77777777" w:rsidR="005C6E01" w:rsidRDefault="005C6E01" w:rsidP="00544C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827144" w14:textId="77777777" w:rsidR="005C6E01" w:rsidRPr="002E3440" w:rsidRDefault="00831844" w:rsidP="008C4DEE">
    <w:pPr>
      <w:pBdr>
        <w:bottom w:val="single" w:sz="4" w:space="1" w:color="auto"/>
      </w:pBdr>
      <w:tabs>
        <w:tab w:val="left" w:pos="4095"/>
        <w:tab w:val="center" w:pos="5112"/>
      </w:tabs>
      <w:spacing w:after="0" w:line="240" w:lineRule="auto"/>
      <w:ind w:left="720"/>
      <w:contextualSpacing/>
      <w:rPr>
        <w:rFonts w:ascii="Arial" w:hAnsi="Arial" w:cs="Arial"/>
        <w:b/>
        <w:sz w:val="32"/>
        <w:szCs w:val="32"/>
      </w:rPr>
    </w:pPr>
    <w:sdt>
      <w:sdtPr>
        <w:rPr>
          <w:noProof/>
        </w:rPr>
        <w:id w:val="-925342193"/>
        <w:docPartObj>
          <w:docPartGallery w:val="Watermarks"/>
          <w:docPartUnique/>
        </w:docPartObj>
      </w:sdtPr>
      <w:sdtEndPr/>
      <w:sdtContent>
        <w:r>
          <w:rPr>
            <w:noProof/>
          </w:rPr>
          <w:pict w14:anchorId="76F3135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style="position:absolute;left:0;text-align:left;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5C6E01" w:rsidRPr="002E3440">
      <w:rPr>
        <w:noProof/>
      </w:rPr>
      <w:drawing>
        <wp:inline distT="0" distB="0" distL="0" distR="0" wp14:anchorId="663A7342" wp14:editId="6B6485B6">
          <wp:extent cx="527050" cy="193091"/>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9431" cy="193963"/>
                  </a:xfrm>
                  <a:prstGeom prst="rect">
                    <a:avLst/>
                  </a:prstGeom>
                  <a:noFill/>
                  <a:ln>
                    <a:noFill/>
                  </a:ln>
                </pic:spPr>
              </pic:pic>
            </a:graphicData>
          </a:graphic>
        </wp:inline>
      </w:drawing>
    </w:r>
    <w:r w:rsidR="005C6E01" w:rsidRPr="002E3440">
      <w:rPr>
        <w:noProof/>
      </w:rPr>
      <w:tab/>
    </w:r>
    <w:r w:rsidR="005C6E01" w:rsidRPr="002E3440">
      <w:rPr>
        <w:noProof/>
      </w:rPr>
      <w:tab/>
    </w:r>
    <w:r w:rsidR="005C6E01" w:rsidRPr="002E3440">
      <w:rPr>
        <w:rFonts w:ascii="Times New Roman" w:hAnsi="Times New Roman" w:cs="Times New Roman"/>
        <w:b/>
        <w:sz w:val="32"/>
        <w:szCs w:val="32"/>
      </w:rPr>
      <w:t>MINUTES</w:t>
    </w:r>
  </w:p>
  <w:p w14:paraId="184006B0" w14:textId="77777777" w:rsidR="005C6E01" w:rsidRPr="002E3440" w:rsidRDefault="005C6E01" w:rsidP="008C4DEE">
    <w:pPr>
      <w:spacing w:after="0" w:line="240" w:lineRule="auto"/>
      <w:jc w:val="center"/>
      <w:rPr>
        <w:rFonts w:ascii="Arial" w:hAnsi="Arial" w:cs="Arial"/>
        <w:b/>
        <w:sz w:val="24"/>
        <w:szCs w:val="24"/>
      </w:rPr>
    </w:pPr>
  </w:p>
  <w:p w14:paraId="6B4D3E44" w14:textId="77777777" w:rsidR="005C6E01" w:rsidRPr="002E3440" w:rsidRDefault="005C6E01" w:rsidP="008C4DEE">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2E3440">
      <w:rPr>
        <w:rFonts w:ascii="Times New Roman" w:eastAsia="Times New Roman" w:hAnsi="Times New Roman" w:cs="Times New Roman"/>
        <w:b/>
        <w:bCs/>
        <w:sz w:val="24"/>
        <w:szCs w:val="24"/>
      </w:rPr>
      <w:t>Police Accountability Board - Regular Board Meeting</w:t>
    </w:r>
  </w:p>
  <w:p w14:paraId="0D5A969D" w14:textId="6DE80BF6" w:rsidR="005C6E01" w:rsidRPr="002E3440" w:rsidRDefault="005C6E01" w:rsidP="008C4DEE">
    <w:pPr>
      <w:spacing w:before="100" w:beforeAutospacing="1" w:after="100" w:afterAutospacing="1" w:line="240" w:lineRule="auto"/>
      <w:contextualSpacing/>
      <w:jc w:val="center"/>
      <w:rPr>
        <w:rFonts w:ascii="Times New Roman" w:eastAsia="Times New Roman" w:hAnsi="Times New Roman" w:cs="Times New Roman"/>
        <w:sz w:val="24"/>
        <w:szCs w:val="24"/>
      </w:rPr>
    </w:pPr>
    <w:r w:rsidRPr="002E3440">
      <w:rPr>
        <w:rFonts w:ascii="Times New Roman" w:eastAsia="Times New Roman" w:hAnsi="Times New Roman" w:cs="Times New Roman"/>
        <w:b/>
        <w:bCs/>
        <w:sz w:val="24"/>
        <w:szCs w:val="24"/>
      </w:rPr>
      <w:t>Date:</w:t>
    </w:r>
    <w:r w:rsidRPr="002E3440">
      <w:rPr>
        <w:rFonts w:ascii="Times New Roman" w:eastAsia="Times New Roman" w:hAnsi="Times New Roman" w:cs="Times New Roman"/>
        <w:sz w:val="24"/>
        <w:szCs w:val="24"/>
      </w:rPr>
      <w:t xml:space="preserve"> </w:t>
    </w:r>
    <w:r>
      <w:rPr>
        <w:rFonts w:ascii="Times New Roman" w:eastAsia="Times New Roman" w:hAnsi="Times New Roman" w:cs="Times New Roman"/>
        <w:sz w:val="28"/>
        <w:szCs w:val="28"/>
      </w:rPr>
      <w:t>December 11, 2025</w:t>
    </w:r>
    <w:r w:rsidRPr="002E3440">
      <w:rPr>
        <w:rFonts w:ascii="Times New Roman" w:eastAsia="Times New Roman" w:hAnsi="Times New Roman" w:cs="Times New Roman"/>
        <w:sz w:val="24"/>
        <w:szCs w:val="24"/>
      </w:rPr>
      <w:br/>
    </w:r>
    <w:r w:rsidRPr="002E3440">
      <w:rPr>
        <w:rFonts w:ascii="Times New Roman" w:eastAsia="Times New Roman" w:hAnsi="Times New Roman" w:cs="Times New Roman"/>
        <w:b/>
        <w:bCs/>
        <w:sz w:val="24"/>
        <w:szCs w:val="24"/>
      </w:rPr>
      <w:t>Time:</w:t>
    </w:r>
    <w:r>
      <w:rPr>
        <w:rFonts w:ascii="Times New Roman" w:eastAsia="Times New Roman" w:hAnsi="Times New Roman" w:cs="Times New Roman"/>
        <w:sz w:val="24"/>
        <w:szCs w:val="24"/>
      </w:rPr>
      <w:t xml:space="preserve"> 6:00</w:t>
    </w:r>
    <w:r w:rsidRPr="002E3440">
      <w:rPr>
        <w:rFonts w:ascii="Times New Roman" w:eastAsia="Times New Roman" w:hAnsi="Times New Roman" w:cs="Times New Roman"/>
        <w:sz w:val="24"/>
        <w:szCs w:val="24"/>
      </w:rPr>
      <w:t xml:space="preserve"> PM</w:t>
    </w:r>
    <w:r w:rsidRPr="002E3440">
      <w:rPr>
        <w:rFonts w:ascii="Times New Roman" w:eastAsia="Times New Roman" w:hAnsi="Times New Roman" w:cs="Times New Roman"/>
        <w:sz w:val="24"/>
        <w:szCs w:val="24"/>
      </w:rPr>
      <w:br/>
    </w:r>
    <w:r w:rsidRPr="002E3440">
      <w:rPr>
        <w:rFonts w:ascii="Times New Roman" w:eastAsia="Times New Roman" w:hAnsi="Times New Roman" w:cs="Times New Roman"/>
        <w:b/>
        <w:bCs/>
        <w:sz w:val="24"/>
        <w:szCs w:val="24"/>
      </w:rPr>
      <w:t>Location:</w:t>
    </w:r>
    <w:r w:rsidRPr="002E3440">
      <w:rPr>
        <w:rFonts w:ascii="Times New Roman" w:eastAsia="Times New Roman" w:hAnsi="Times New Roman" w:cs="Times New Roman"/>
        <w:sz w:val="24"/>
        <w:szCs w:val="24"/>
      </w:rPr>
      <w:t xml:space="preserve"> 245 E. Main Street, Rochester, NY</w:t>
    </w:r>
    <w:r w:rsidRPr="002E3440">
      <w:rPr>
        <w:rFonts w:ascii="Times New Roman" w:eastAsia="Times New Roman" w:hAnsi="Times New Roman" w:cs="Times New Roman"/>
        <w:sz w:val="24"/>
        <w:szCs w:val="24"/>
      </w:rPr>
      <w:br/>
    </w:r>
    <w:r w:rsidRPr="002E3440">
      <w:rPr>
        <w:rFonts w:ascii="Times New Roman" w:eastAsia="Times New Roman" w:hAnsi="Times New Roman" w:cs="Times New Roman"/>
        <w:b/>
        <w:bCs/>
        <w:sz w:val="24"/>
        <w:szCs w:val="24"/>
      </w:rPr>
      <w:t>Livestreamed on:</w:t>
    </w:r>
    <w:r w:rsidRPr="002E3440">
      <w:rPr>
        <w:rFonts w:ascii="Times New Roman" w:eastAsia="Times New Roman" w:hAnsi="Times New Roman" w:cs="Times New Roman"/>
        <w:sz w:val="24"/>
        <w:szCs w:val="24"/>
      </w:rPr>
      <w:t xml:space="preserve"> YouTube</w:t>
    </w:r>
  </w:p>
  <w:p w14:paraId="6750CBB1" w14:textId="77777777" w:rsidR="005C6E01" w:rsidRPr="002E3440" w:rsidRDefault="005C6E01" w:rsidP="008C4DEE">
    <w:pPr>
      <w:spacing w:before="100" w:beforeAutospacing="1" w:after="100" w:afterAutospacing="1" w:line="240" w:lineRule="auto"/>
      <w:contextualSpacing/>
      <w:jc w:val="center"/>
      <w:rPr>
        <w:sz w:val="23"/>
        <w:szCs w:val="23"/>
      </w:rPr>
    </w:pPr>
    <w:r w:rsidRPr="002E3440">
      <w:rPr>
        <w:rFonts w:ascii="Times New Roman" w:eastAsia="Times New Roman" w:hAnsi="Times New Roman" w:cs="Times New Roman"/>
        <w:sz w:val="24"/>
        <w:szCs w:val="24"/>
      </w:rPr>
      <w:t xml:space="preserve">(youtube.com/rochesterpab) </w:t>
    </w:r>
  </w:p>
  <w:p w14:paraId="21A32A28" w14:textId="77777777" w:rsidR="005C6E01" w:rsidRPr="002E3440" w:rsidRDefault="005C6E01" w:rsidP="008C4D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C816ED"/>
    <w:multiLevelType w:val="hybridMultilevel"/>
    <w:tmpl w:val="6682FAA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4001EAD"/>
    <w:multiLevelType w:val="multilevel"/>
    <w:tmpl w:val="0616B586"/>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 w15:restartNumberingAfterBreak="0">
    <w:nsid w:val="10AC3E75"/>
    <w:multiLevelType w:val="multilevel"/>
    <w:tmpl w:val="980451FC"/>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3" w15:restartNumberingAfterBreak="0">
    <w:nsid w:val="119B235A"/>
    <w:multiLevelType w:val="multilevel"/>
    <w:tmpl w:val="F698C308"/>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4" w15:restartNumberingAfterBreak="0">
    <w:nsid w:val="1D003FDC"/>
    <w:multiLevelType w:val="multilevel"/>
    <w:tmpl w:val="2F6C8A4E"/>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5" w15:restartNumberingAfterBreak="0">
    <w:nsid w:val="1F53683A"/>
    <w:multiLevelType w:val="hybridMultilevel"/>
    <w:tmpl w:val="24123DE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246C068F"/>
    <w:multiLevelType w:val="hybridMultilevel"/>
    <w:tmpl w:val="92AA1BC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27077750"/>
    <w:multiLevelType w:val="hybridMultilevel"/>
    <w:tmpl w:val="3394FA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2734241B"/>
    <w:multiLevelType w:val="multilevel"/>
    <w:tmpl w:val="A4A2503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9" w15:restartNumberingAfterBreak="0">
    <w:nsid w:val="2B2F58E9"/>
    <w:multiLevelType w:val="hybridMultilevel"/>
    <w:tmpl w:val="781C31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33AA31DB"/>
    <w:multiLevelType w:val="multilevel"/>
    <w:tmpl w:val="9B3CDE92"/>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11" w15:restartNumberingAfterBreak="0">
    <w:nsid w:val="33E056AF"/>
    <w:multiLevelType w:val="hybridMultilevel"/>
    <w:tmpl w:val="98BCFE98"/>
    <w:lvl w:ilvl="0" w:tplc="04090003">
      <w:start w:val="1"/>
      <w:numFmt w:val="bullet"/>
      <w:lvlText w:val="o"/>
      <w:lvlJc w:val="left"/>
      <w:pPr>
        <w:ind w:left="1080" w:hanging="360"/>
      </w:pPr>
      <w:rPr>
        <w:rFonts w:ascii="Courier New" w:hAnsi="Courier New" w:cs="Courier New"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2" w15:restartNumberingAfterBreak="0">
    <w:nsid w:val="38681B1D"/>
    <w:multiLevelType w:val="hybridMultilevel"/>
    <w:tmpl w:val="4D229A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3" w15:restartNumberingAfterBreak="0">
    <w:nsid w:val="38BC5660"/>
    <w:multiLevelType w:val="multilevel"/>
    <w:tmpl w:val="CA8ABB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9802478"/>
    <w:multiLevelType w:val="hybridMultilevel"/>
    <w:tmpl w:val="A79C9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ABC7665"/>
    <w:multiLevelType w:val="hybridMultilevel"/>
    <w:tmpl w:val="B1628894"/>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B5D1139"/>
    <w:multiLevelType w:val="hybridMultilevel"/>
    <w:tmpl w:val="F6965BB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45DD6407"/>
    <w:multiLevelType w:val="hybridMultilevel"/>
    <w:tmpl w:val="53B6C2B0"/>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50675350"/>
    <w:multiLevelType w:val="multilevel"/>
    <w:tmpl w:val="BAC0D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3647B93"/>
    <w:multiLevelType w:val="hybridMultilevel"/>
    <w:tmpl w:val="D1926B5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15:restartNumberingAfterBreak="0">
    <w:nsid w:val="53D13CD9"/>
    <w:multiLevelType w:val="multilevel"/>
    <w:tmpl w:val="2C96DBD4"/>
    <w:lvl w:ilvl="0">
      <w:start w:val="1"/>
      <w:numFmt w:val="bullet"/>
      <w:lvlText w:val=""/>
      <w:lvlJc w:val="left"/>
      <w:pPr>
        <w:tabs>
          <w:tab w:val="num" w:pos="1080"/>
        </w:tabs>
        <w:ind w:left="1080" w:hanging="360"/>
      </w:pPr>
      <w:rPr>
        <w:rFonts w:ascii="Symbol" w:hAnsi="Symbol" w:hint="default"/>
        <w:sz w:val="20"/>
      </w:rPr>
    </w:lvl>
    <w:lvl w:ilvl="1" w:tentative="1">
      <w:start w:val="1"/>
      <w:numFmt w:val="bullet"/>
      <w:lvlText w:val="o"/>
      <w:lvlJc w:val="left"/>
      <w:pPr>
        <w:tabs>
          <w:tab w:val="num" w:pos="1800"/>
        </w:tabs>
        <w:ind w:left="1800" w:hanging="360"/>
      </w:pPr>
      <w:rPr>
        <w:rFonts w:ascii="Courier New" w:hAnsi="Courier New" w:hint="default"/>
        <w:sz w:val="20"/>
      </w:rPr>
    </w:lvl>
    <w:lvl w:ilvl="2" w:tentative="1">
      <w:start w:val="1"/>
      <w:numFmt w:val="bullet"/>
      <w:lvlText w:val=""/>
      <w:lvlJc w:val="left"/>
      <w:pPr>
        <w:tabs>
          <w:tab w:val="num" w:pos="2520"/>
        </w:tabs>
        <w:ind w:left="2520" w:hanging="360"/>
      </w:pPr>
      <w:rPr>
        <w:rFonts w:ascii="Wingdings" w:hAnsi="Wingdings" w:hint="default"/>
        <w:sz w:val="20"/>
      </w:rPr>
    </w:lvl>
    <w:lvl w:ilvl="3" w:tentative="1">
      <w:start w:val="1"/>
      <w:numFmt w:val="bullet"/>
      <w:lvlText w:val=""/>
      <w:lvlJc w:val="left"/>
      <w:pPr>
        <w:tabs>
          <w:tab w:val="num" w:pos="3240"/>
        </w:tabs>
        <w:ind w:left="3240" w:hanging="360"/>
      </w:pPr>
      <w:rPr>
        <w:rFonts w:ascii="Wingdings" w:hAnsi="Wingdings" w:hint="default"/>
        <w:sz w:val="20"/>
      </w:rPr>
    </w:lvl>
    <w:lvl w:ilvl="4" w:tentative="1">
      <w:start w:val="1"/>
      <w:numFmt w:val="bullet"/>
      <w:lvlText w:val=""/>
      <w:lvlJc w:val="left"/>
      <w:pPr>
        <w:tabs>
          <w:tab w:val="num" w:pos="3960"/>
        </w:tabs>
        <w:ind w:left="3960" w:hanging="360"/>
      </w:pPr>
      <w:rPr>
        <w:rFonts w:ascii="Wingdings" w:hAnsi="Wingdings" w:hint="default"/>
        <w:sz w:val="20"/>
      </w:rPr>
    </w:lvl>
    <w:lvl w:ilvl="5" w:tentative="1">
      <w:start w:val="1"/>
      <w:numFmt w:val="bullet"/>
      <w:lvlText w:val=""/>
      <w:lvlJc w:val="left"/>
      <w:pPr>
        <w:tabs>
          <w:tab w:val="num" w:pos="4680"/>
        </w:tabs>
        <w:ind w:left="4680" w:hanging="360"/>
      </w:pPr>
      <w:rPr>
        <w:rFonts w:ascii="Wingdings" w:hAnsi="Wingdings" w:hint="default"/>
        <w:sz w:val="20"/>
      </w:rPr>
    </w:lvl>
    <w:lvl w:ilvl="6" w:tentative="1">
      <w:start w:val="1"/>
      <w:numFmt w:val="bullet"/>
      <w:lvlText w:val=""/>
      <w:lvlJc w:val="left"/>
      <w:pPr>
        <w:tabs>
          <w:tab w:val="num" w:pos="5400"/>
        </w:tabs>
        <w:ind w:left="5400" w:hanging="360"/>
      </w:pPr>
      <w:rPr>
        <w:rFonts w:ascii="Wingdings" w:hAnsi="Wingdings" w:hint="default"/>
        <w:sz w:val="20"/>
      </w:rPr>
    </w:lvl>
    <w:lvl w:ilvl="7" w:tentative="1">
      <w:start w:val="1"/>
      <w:numFmt w:val="bullet"/>
      <w:lvlText w:val=""/>
      <w:lvlJc w:val="left"/>
      <w:pPr>
        <w:tabs>
          <w:tab w:val="num" w:pos="6120"/>
        </w:tabs>
        <w:ind w:left="6120" w:hanging="360"/>
      </w:pPr>
      <w:rPr>
        <w:rFonts w:ascii="Wingdings" w:hAnsi="Wingdings" w:hint="default"/>
        <w:sz w:val="20"/>
      </w:rPr>
    </w:lvl>
    <w:lvl w:ilvl="8" w:tentative="1">
      <w:start w:val="1"/>
      <w:numFmt w:val="bullet"/>
      <w:lvlText w:val=""/>
      <w:lvlJc w:val="left"/>
      <w:pPr>
        <w:tabs>
          <w:tab w:val="num" w:pos="6840"/>
        </w:tabs>
        <w:ind w:left="6840" w:hanging="360"/>
      </w:pPr>
      <w:rPr>
        <w:rFonts w:ascii="Wingdings" w:hAnsi="Wingdings" w:hint="default"/>
        <w:sz w:val="20"/>
      </w:rPr>
    </w:lvl>
  </w:abstractNum>
  <w:abstractNum w:abstractNumId="21" w15:restartNumberingAfterBreak="0">
    <w:nsid w:val="56C9172A"/>
    <w:multiLevelType w:val="multilevel"/>
    <w:tmpl w:val="B1128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6D860D4"/>
    <w:multiLevelType w:val="hybridMultilevel"/>
    <w:tmpl w:val="C836526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7054ACAE">
      <w:numFmt w:val="bullet"/>
      <w:lvlText w:val="•"/>
      <w:lvlJc w:val="left"/>
      <w:pPr>
        <w:ind w:left="3240" w:hanging="360"/>
      </w:pPr>
      <w:rPr>
        <w:rFonts w:ascii="Times New Roman" w:eastAsia="Times New Roman" w:hAnsi="Times New Roman" w:cs="Times New Roman"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3" w15:restartNumberingAfterBreak="0">
    <w:nsid w:val="690649B9"/>
    <w:multiLevelType w:val="hybridMultilevel"/>
    <w:tmpl w:val="FC18C93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15:restartNumberingAfterBreak="0">
    <w:nsid w:val="72230AE2"/>
    <w:multiLevelType w:val="hybridMultilevel"/>
    <w:tmpl w:val="D92A9F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752671B9"/>
    <w:multiLevelType w:val="hybridMultilevel"/>
    <w:tmpl w:val="3F1C6F6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79C37750"/>
    <w:multiLevelType w:val="hybridMultilevel"/>
    <w:tmpl w:val="2D36F16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16"/>
  </w:num>
  <w:num w:numId="2">
    <w:abstractNumId w:val="22"/>
  </w:num>
  <w:num w:numId="3">
    <w:abstractNumId w:val="5"/>
  </w:num>
  <w:num w:numId="4">
    <w:abstractNumId w:val="14"/>
  </w:num>
  <w:num w:numId="5">
    <w:abstractNumId w:val="15"/>
  </w:num>
  <w:num w:numId="6">
    <w:abstractNumId w:val="11"/>
  </w:num>
  <w:num w:numId="7">
    <w:abstractNumId w:val="25"/>
  </w:num>
  <w:num w:numId="8">
    <w:abstractNumId w:val="26"/>
  </w:num>
  <w:num w:numId="9">
    <w:abstractNumId w:val="19"/>
  </w:num>
  <w:num w:numId="10">
    <w:abstractNumId w:val="23"/>
  </w:num>
  <w:num w:numId="11">
    <w:abstractNumId w:val="17"/>
  </w:num>
  <w:num w:numId="12">
    <w:abstractNumId w:val="6"/>
  </w:num>
  <w:num w:numId="13">
    <w:abstractNumId w:val="24"/>
  </w:num>
  <w:num w:numId="14">
    <w:abstractNumId w:val="3"/>
  </w:num>
  <w:num w:numId="15">
    <w:abstractNumId w:val="21"/>
  </w:num>
  <w:num w:numId="16">
    <w:abstractNumId w:val="13"/>
  </w:num>
  <w:num w:numId="17">
    <w:abstractNumId w:val="18"/>
  </w:num>
  <w:num w:numId="18">
    <w:abstractNumId w:val="10"/>
  </w:num>
  <w:num w:numId="19">
    <w:abstractNumId w:val="4"/>
  </w:num>
  <w:num w:numId="20">
    <w:abstractNumId w:val="8"/>
  </w:num>
  <w:num w:numId="21">
    <w:abstractNumId w:val="2"/>
  </w:num>
  <w:num w:numId="22">
    <w:abstractNumId w:val="1"/>
  </w:num>
  <w:num w:numId="23">
    <w:abstractNumId w:val="9"/>
  </w:num>
  <w:num w:numId="24">
    <w:abstractNumId w:val="7"/>
  </w:num>
  <w:num w:numId="25">
    <w:abstractNumId w:val="12"/>
  </w:num>
  <w:num w:numId="26">
    <w:abstractNumId w:val="20"/>
  </w:num>
  <w:num w:numId="27">
    <w:abstractNumId w:val="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4C04"/>
    <w:rsid w:val="00002B61"/>
    <w:rsid w:val="0000444B"/>
    <w:rsid w:val="00005F5F"/>
    <w:rsid w:val="00024C8F"/>
    <w:rsid w:val="00027D90"/>
    <w:rsid w:val="00032473"/>
    <w:rsid w:val="000421B3"/>
    <w:rsid w:val="00046D95"/>
    <w:rsid w:val="00055E9B"/>
    <w:rsid w:val="00056FD7"/>
    <w:rsid w:val="0006052F"/>
    <w:rsid w:val="00060F83"/>
    <w:rsid w:val="0008069F"/>
    <w:rsid w:val="00083487"/>
    <w:rsid w:val="00090D02"/>
    <w:rsid w:val="000A00C6"/>
    <w:rsid w:val="000A4244"/>
    <w:rsid w:val="000A575D"/>
    <w:rsid w:val="000B48C6"/>
    <w:rsid w:val="000B6DED"/>
    <w:rsid w:val="000C1A48"/>
    <w:rsid w:val="000C361E"/>
    <w:rsid w:val="000C7A85"/>
    <w:rsid w:val="000D225E"/>
    <w:rsid w:val="000D75EC"/>
    <w:rsid w:val="000E4CDF"/>
    <w:rsid w:val="000E5598"/>
    <w:rsid w:val="000E5EAD"/>
    <w:rsid w:val="000F17A7"/>
    <w:rsid w:val="00102340"/>
    <w:rsid w:val="00107FD7"/>
    <w:rsid w:val="00110B2F"/>
    <w:rsid w:val="00112CBD"/>
    <w:rsid w:val="0011555C"/>
    <w:rsid w:val="00136181"/>
    <w:rsid w:val="00147019"/>
    <w:rsid w:val="00147EC8"/>
    <w:rsid w:val="00150301"/>
    <w:rsid w:val="001516DD"/>
    <w:rsid w:val="00160179"/>
    <w:rsid w:val="00161EDC"/>
    <w:rsid w:val="0016630E"/>
    <w:rsid w:val="001677E9"/>
    <w:rsid w:val="001727CF"/>
    <w:rsid w:val="001733D7"/>
    <w:rsid w:val="00177DDB"/>
    <w:rsid w:val="001933CE"/>
    <w:rsid w:val="0019495F"/>
    <w:rsid w:val="001A2483"/>
    <w:rsid w:val="001A2950"/>
    <w:rsid w:val="001A2BDF"/>
    <w:rsid w:val="001A397D"/>
    <w:rsid w:val="001A5135"/>
    <w:rsid w:val="001B0711"/>
    <w:rsid w:val="001C4892"/>
    <w:rsid w:val="001D6DE3"/>
    <w:rsid w:val="001D726E"/>
    <w:rsid w:val="002231C5"/>
    <w:rsid w:val="00223D0F"/>
    <w:rsid w:val="00224CA2"/>
    <w:rsid w:val="00225A9E"/>
    <w:rsid w:val="00230385"/>
    <w:rsid w:val="00231FC3"/>
    <w:rsid w:val="002413E6"/>
    <w:rsid w:val="002432D9"/>
    <w:rsid w:val="00245280"/>
    <w:rsid w:val="002456BE"/>
    <w:rsid w:val="00246465"/>
    <w:rsid w:val="00260CB1"/>
    <w:rsid w:val="002625DF"/>
    <w:rsid w:val="00262912"/>
    <w:rsid w:val="00266BA8"/>
    <w:rsid w:val="00285454"/>
    <w:rsid w:val="002A2E17"/>
    <w:rsid w:val="002A5FCE"/>
    <w:rsid w:val="002B0102"/>
    <w:rsid w:val="002B378B"/>
    <w:rsid w:val="002D0CF2"/>
    <w:rsid w:val="002D55D2"/>
    <w:rsid w:val="002E4037"/>
    <w:rsid w:val="002F575D"/>
    <w:rsid w:val="002F5918"/>
    <w:rsid w:val="003046DF"/>
    <w:rsid w:val="00312940"/>
    <w:rsid w:val="00321DE7"/>
    <w:rsid w:val="00322241"/>
    <w:rsid w:val="00325330"/>
    <w:rsid w:val="00335DF1"/>
    <w:rsid w:val="003417A4"/>
    <w:rsid w:val="00343051"/>
    <w:rsid w:val="003525B1"/>
    <w:rsid w:val="003536AA"/>
    <w:rsid w:val="00354585"/>
    <w:rsid w:val="00355DE0"/>
    <w:rsid w:val="00362BC6"/>
    <w:rsid w:val="00367F1F"/>
    <w:rsid w:val="00370A75"/>
    <w:rsid w:val="0037124A"/>
    <w:rsid w:val="003745D9"/>
    <w:rsid w:val="00381C5C"/>
    <w:rsid w:val="0038314A"/>
    <w:rsid w:val="00385B1D"/>
    <w:rsid w:val="00395B12"/>
    <w:rsid w:val="003A0FE2"/>
    <w:rsid w:val="003A145A"/>
    <w:rsid w:val="003A4059"/>
    <w:rsid w:val="003C4351"/>
    <w:rsid w:val="003C53F0"/>
    <w:rsid w:val="003F0000"/>
    <w:rsid w:val="003F6D73"/>
    <w:rsid w:val="00402696"/>
    <w:rsid w:val="00415F83"/>
    <w:rsid w:val="004178AA"/>
    <w:rsid w:val="00424F43"/>
    <w:rsid w:val="004317F0"/>
    <w:rsid w:val="0043243A"/>
    <w:rsid w:val="0045046A"/>
    <w:rsid w:val="00456371"/>
    <w:rsid w:val="00464B0B"/>
    <w:rsid w:val="00473547"/>
    <w:rsid w:val="004814D7"/>
    <w:rsid w:val="004849AD"/>
    <w:rsid w:val="004879B5"/>
    <w:rsid w:val="004943E5"/>
    <w:rsid w:val="004A0401"/>
    <w:rsid w:val="004A41D9"/>
    <w:rsid w:val="004A6519"/>
    <w:rsid w:val="004A6621"/>
    <w:rsid w:val="004B172B"/>
    <w:rsid w:val="004B3117"/>
    <w:rsid w:val="004C2AAE"/>
    <w:rsid w:val="004C2F7B"/>
    <w:rsid w:val="004C36C3"/>
    <w:rsid w:val="004C7175"/>
    <w:rsid w:val="004C7AAB"/>
    <w:rsid w:val="004D4E3F"/>
    <w:rsid w:val="004D5E2C"/>
    <w:rsid w:val="004D75A4"/>
    <w:rsid w:val="004E36BE"/>
    <w:rsid w:val="004E40D0"/>
    <w:rsid w:val="004E58CA"/>
    <w:rsid w:val="004F16A8"/>
    <w:rsid w:val="004F25B3"/>
    <w:rsid w:val="004F2B4D"/>
    <w:rsid w:val="004F5889"/>
    <w:rsid w:val="004F7294"/>
    <w:rsid w:val="0050290F"/>
    <w:rsid w:val="005040F0"/>
    <w:rsid w:val="00504DF6"/>
    <w:rsid w:val="0050772F"/>
    <w:rsid w:val="00507F93"/>
    <w:rsid w:val="00511BED"/>
    <w:rsid w:val="0052027D"/>
    <w:rsid w:val="005235F5"/>
    <w:rsid w:val="005273BE"/>
    <w:rsid w:val="00530ED3"/>
    <w:rsid w:val="005423D1"/>
    <w:rsid w:val="00544C04"/>
    <w:rsid w:val="00547E57"/>
    <w:rsid w:val="00562A24"/>
    <w:rsid w:val="00567C9D"/>
    <w:rsid w:val="00572BBA"/>
    <w:rsid w:val="00583E06"/>
    <w:rsid w:val="0058733C"/>
    <w:rsid w:val="005A00BE"/>
    <w:rsid w:val="005A2179"/>
    <w:rsid w:val="005C0AC5"/>
    <w:rsid w:val="005C4DA2"/>
    <w:rsid w:val="005C6E01"/>
    <w:rsid w:val="005D2533"/>
    <w:rsid w:val="005E70DE"/>
    <w:rsid w:val="005F3CA5"/>
    <w:rsid w:val="006025D8"/>
    <w:rsid w:val="00613663"/>
    <w:rsid w:val="00614E8A"/>
    <w:rsid w:val="006222C7"/>
    <w:rsid w:val="00623FC2"/>
    <w:rsid w:val="00624BDE"/>
    <w:rsid w:val="0062680E"/>
    <w:rsid w:val="00627B35"/>
    <w:rsid w:val="00631D0F"/>
    <w:rsid w:val="0063487A"/>
    <w:rsid w:val="00642468"/>
    <w:rsid w:val="00651AE2"/>
    <w:rsid w:val="0065292F"/>
    <w:rsid w:val="00653ECA"/>
    <w:rsid w:val="00655741"/>
    <w:rsid w:val="00661C32"/>
    <w:rsid w:val="006660B1"/>
    <w:rsid w:val="00671A78"/>
    <w:rsid w:val="006733A5"/>
    <w:rsid w:val="00675A17"/>
    <w:rsid w:val="00676DAA"/>
    <w:rsid w:val="0069539E"/>
    <w:rsid w:val="006B157C"/>
    <w:rsid w:val="006B7AD1"/>
    <w:rsid w:val="006C1054"/>
    <w:rsid w:val="006E5CC4"/>
    <w:rsid w:val="006F014F"/>
    <w:rsid w:val="006F0DDE"/>
    <w:rsid w:val="006F177C"/>
    <w:rsid w:val="006F6A5A"/>
    <w:rsid w:val="00702BE0"/>
    <w:rsid w:val="00703753"/>
    <w:rsid w:val="00706DB3"/>
    <w:rsid w:val="007116A8"/>
    <w:rsid w:val="00712DE8"/>
    <w:rsid w:val="00723AC2"/>
    <w:rsid w:val="007327F2"/>
    <w:rsid w:val="00734E22"/>
    <w:rsid w:val="0073779C"/>
    <w:rsid w:val="00742C20"/>
    <w:rsid w:val="007430D8"/>
    <w:rsid w:val="007434E7"/>
    <w:rsid w:val="007516C3"/>
    <w:rsid w:val="00776862"/>
    <w:rsid w:val="00787646"/>
    <w:rsid w:val="00794310"/>
    <w:rsid w:val="00797A94"/>
    <w:rsid w:val="007B0456"/>
    <w:rsid w:val="007B04C7"/>
    <w:rsid w:val="007B18E4"/>
    <w:rsid w:val="007C71B6"/>
    <w:rsid w:val="007D29E4"/>
    <w:rsid w:val="007E2810"/>
    <w:rsid w:val="007F6705"/>
    <w:rsid w:val="008025D8"/>
    <w:rsid w:val="008026A1"/>
    <w:rsid w:val="008061E3"/>
    <w:rsid w:val="00807C7B"/>
    <w:rsid w:val="008148A7"/>
    <w:rsid w:val="00820022"/>
    <w:rsid w:val="00826EC5"/>
    <w:rsid w:val="00831844"/>
    <w:rsid w:val="00832FAA"/>
    <w:rsid w:val="00834AD6"/>
    <w:rsid w:val="00851EB1"/>
    <w:rsid w:val="008525CF"/>
    <w:rsid w:val="008761A7"/>
    <w:rsid w:val="008840D0"/>
    <w:rsid w:val="008857DF"/>
    <w:rsid w:val="00886855"/>
    <w:rsid w:val="008A245E"/>
    <w:rsid w:val="008A6CCB"/>
    <w:rsid w:val="008B7CE5"/>
    <w:rsid w:val="008C0A3E"/>
    <w:rsid w:val="008C0ABA"/>
    <w:rsid w:val="008C1FAB"/>
    <w:rsid w:val="008C4611"/>
    <w:rsid w:val="008C4DEE"/>
    <w:rsid w:val="008C5668"/>
    <w:rsid w:val="008C66C0"/>
    <w:rsid w:val="008E27A9"/>
    <w:rsid w:val="008E5D3B"/>
    <w:rsid w:val="008F6E22"/>
    <w:rsid w:val="0090261A"/>
    <w:rsid w:val="00905E59"/>
    <w:rsid w:val="00906C61"/>
    <w:rsid w:val="009142EF"/>
    <w:rsid w:val="00921AD2"/>
    <w:rsid w:val="00922E3B"/>
    <w:rsid w:val="00926A73"/>
    <w:rsid w:val="00934C2C"/>
    <w:rsid w:val="00943EE8"/>
    <w:rsid w:val="0094533E"/>
    <w:rsid w:val="009461BB"/>
    <w:rsid w:val="0096154D"/>
    <w:rsid w:val="0097011D"/>
    <w:rsid w:val="00970F24"/>
    <w:rsid w:val="00975E00"/>
    <w:rsid w:val="009956E0"/>
    <w:rsid w:val="00996951"/>
    <w:rsid w:val="009B11EA"/>
    <w:rsid w:val="009B3C1D"/>
    <w:rsid w:val="009B4545"/>
    <w:rsid w:val="009B6057"/>
    <w:rsid w:val="009C1DD2"/>
    <w:rsid w:val="009C4014"/>
    <w:rsid w:val="009C7495"/>
    <w:rsid w:val="009D2C7D"/>
    <w:rsid w:val="009D5AF2"/>
    <w:rsid w:val="009D6641"/>
    <w:rsid w:val="009E0594"/>
    <w:rsid w:val="009E4BE1"/>
    <w:rsid w:val="009F2372"/>
    <w:rsid w:val="009F23EE"/>
    <w:rsid w:val="00A15BDF"/>
    <w:rsid w:val="00A26158"/>
    <w:rsid w:val="00A26BE0"/>
    <w:rsid w:val="00A27CB3"/>
    <w:rsid w:val="00A31935"/>
    <w:rsid w:val="00A53039"/>
    <w:rsid w:val="00A55D86"/>
    <w:rsid w:val="00A6205E"/>
    <w:rsid w:val="00A64CAD"/>
    <w:rsid w:val="00A74F45"/>
    <w:rsid w:val="00A834E6"/>
    <w:rsid w:val="00A83EB1"/>
    <w:rsid w:val="00A856F6"/>
    <w:rsid w:val="00A8641C"/>
    <w:rsid w:val="00A8690A"/>
    <w:rsid w:val="00A87E44"/>
    <w:rsid w:val="00A90943"/>
    <w:rsid w:val="00A923EB"/>
    <w:rsid w:val="00A94DC2"/>
    <w:rsid w:val="00AA2857"/>
    <w:rsid w:val="00AA5332"/>
    <w:rsid w:val="00AB3B70"/>
    <w:rsid w:val="00AB55D6"/>
    <w:rsid w:val="00AB748D"/>
    <w:rsid w:val="00AC4E75"/>
    <w:rsid w:val="00AF0468"/>
    <w:rsid w:val="00B037AB"/>
    <w:rsid w:val="00B07D71"/>
    <w:rsid w:val="00B10362"/>
    <w:rsid w:val="00B110C3"/>
    <w:rsid w:val="00B1612D"/>
    <w:rsid w:val="00B20C5F"/>
    <w:rsid w:val="00B34E87"/>
    <w:rsid w:val="00B526B5"/>
    <w:rsid w:val="00B56055"/>
    <w:rsid w:val="00B67F2E"/>
    <w:rsid w:val="00B71B0C"/>
    <w:rsid w:val="00B856F7"/>
    <w:rsid w:val="00B87775"/>
    <w:rsid w:val="00BA2AC8"/>
    <w:rsid w:val="00BC51A9"/>
    <w:rsid w:val="00BD2177"/>
    <w:rsid w:val="00BE12B3"/>
    <w:rsid w:val="00BE2345"/>
    <w:rsid w:val="00BF3375"/>
    <w:rsid w:val="00BF7998"/>
    <w:rsid w:val="00C051A4"/>
    <w:rsid w:val="00C05DD7"/>
    <w:rsid w:val="00C11C08"/>
    <w:rsid w:val="00C34BC3"/>
    <w:rsid w:val="00C351A7"/>
    <w:rsid w:val="00C42261"/>
    <w:rsid w:val="00C45CB9"/>
    <w:rsid w:val="00C508A9"/>
    <w:rsid w:val="00C529FE"/>
    <w:rsid w:val="00C57077"/>
    <w:rsid w:val="00C63B0D"/>
    <w:rsid w:val="00C7099F"/>
    <w:rsid w:val="00C74659"/>
    <w:rsid w:val="00C74DAF"/>
    <w:rsid w:val="00C768ED"/>
    <w:rsid w:val="00C81903"/>
    <w:rsid w:val="00C8357F"/>
    <w:rsid w:val="00C91AA8"/>
    <w:rsid w:val="00C97AB2"/>
    <w:rsid w:val="00CC0649"/>
    <w:rsid w:val="00CC103A"/>
    <w:rsid w:val="00CC6BC1"/>
    <w:rsid w:val="00CD001B"/>
    <w:rsid w:val="00CD219B"/>
    <w:rsid w:val="00CD273E"/>
    <w:rsid w:val="00CF7F8C"/>
    <w:rsid w:val="00D00848"/>
    <w:rsid w:val="00D037CD"/>
    <w:rsid w:val="00D1075A"/>
    <w:rsid w:val="00D16AC3"/>
    <w:rsid w:val="00D23F5E"/>
    <w:rsid w:val="00D320EC"/>
    <w:rsid w:val="00D545FF"/>
    <w:rsid w:val="00D60568"/>
    <w:rsid w:val="00D62A13"/>
    <w:rsid w:val="00D706FB"/>
    <w:rsid w:val="00D738F5"/>
    <w:rsid w:val="00D73EB4"/>
    <w:rsid w:val="00D747FA"/>
    <w:rsid w:val="00D7516F"/>
    <w:rsid w:val="00D81970"/>
    <w:rsid w:val="00D8223E"/>
    <w:rsid w:val="00D82D5D"/>
    <w:rsid w:val="00D86899"/>
    <w:rsid w:val="00D9212A"/>
    <w:rsid w:val="00D9421F"/>
    <w:rsid w:val="00DA65D7"/>
    <w:rsid w:val="00DD2690"/>
    <w:rsid w:val="00DD2BB8"/>
    <w:rsid w:val="00DE77F0"/>
    <w:rsid w:val="00DF2D6B"/>
    <w:rsid w:val="00DF55BF"/>
    <w:rsid w:val="00E0225E"/>
    <w:rsid w:val="00E025F8"/>
    <w:rsid w:val="00E03E7D"/>
    <w:rsid w:val="00E05C93"/>
    <w:rsid w:val="00E06C88"/>
    <w:rsid w:val="00E116AA"/>
    <w:rsid w:val="00E15132"/>
    <w:rsid w:val="00E15F43"/>
    <w:rsid w:val="00E1795E"/>
    <w:rsid w:val="00E22738"/>
    <w:rsid w:val="00E26238"/>
    <w:rsid w:val="00E27D9F"/>
    <w:rsid w:val="00E32002"/>
    <w:rsid w:val="00E40AB8"/>
    <w:rsid w:val="00E5316A"/>
    <w:rsid w:val="00E53229"/>
    <w:rsid w:val="00E57359"/>
    <w:rsid w:val="00E61A8D"/>
    <w:rsid w:val="00E61B9F"/>
    <w:rsid w:val="00E65910"/>
    <w:rsid w:val="00E67DC2"/>
    <w:rsid w:val="00E761CF"/>
    <w:rsid w:val="00E84DD9"/>
    <w:rsid w:val="00E91FDB"/>
    <w:rsid w:val="00EA148F"/>
    <w:rsid w:val="00EA35F1"/>
    <w:rsid w:val="00EA601E"/>
    <w:rsid w:val="00EB10A6"/>
    <w:rsid w:val="00EB3E71"/>
    <w:rsid w:val="00EC2B03"/>
    <w:rsid w:val="00EC3383"/>
    <w:rsid w:val="00EC55A8"/>
    <w:rsid w:val="00EC71F7"/>
    <w:rsid w:val="00ED1126"/>
    <w:rsid w:val="00ED213D"/>
    <w:rsid w:val="00ED798C"/>
    <w:rsid w:val="00EE09EF"/>
    <w:rsid w:val="00EE13FF"/>
    <w:rsid w:val="00EE7717"/>
    <w:rsid w:val="00EF1EC5"/>
    <w:rsid w:val="00EF3886"/>
    <w:rsid w:val="00F10595"/>
    <w:rsid w:val="00F1080C"/>
    <w:rsid w:val="00F17F18"/>
    <w:rsid w:val="00F239AB"/>
    <w:rsid w:val="00F32268"/>
    <w:rsid w:val="00F35AF8"/>
    <w:rsid w:val="00F475DD"/>
    <w:rsid w:val="00F52BF8"/>
    <w:rsid w:val="00F66B91"/>
    <w:rsid w:val="00F73903"/>
    <w:rsid w:val="00F773F7"/>
    <w:rsid w:val="00F77CCC"/>
    <w:rsid w:val="00FA5979"/>
    <w:rsid w:val="00FA5FDB"/>
    <w:rsid w:val="00FC6017"/>
    <w:rsid w:val="00FD3357"/>
    <w:rsid w:val="00FD48AD"/>
    <w:rsid w:val="00FD7167"/>
    <w:rsid w:val="00FE1323"/>
    <w:rsid w:val="00FE527F"/>
    <w:rsid w:val="00FE679B"/>
    <w:rsid w:val="00FF1C7E"/>
    <w:rsid w:val="00FF6C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60B18CF"/>
  <w15:chartTrackingRefBased/>
  <w15:docId w15:val="{127B8A19-037D-4E94-AAB8-77D8C7819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DA2"/>
  </w:style>
  <w:style w:type="paragraph" w:styleId="Heading1">
    <w:name w:val="heading 1"/>
    <w:basedOn w:val="Normal"/>
    <w:next w:val="Normal"/>
    <w:link w:val="Heading1Char"/>
    <w:uiPriority w:val="9"/>
    <w:qFormat/>
    <w:rsid w:val="00BF799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8C0AB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8F6E2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link w:val="Heading4Char"/>
    <w:uiPriority w:val="9"/>
    <w:qFormat/>
    <w:rsid w:val="00B20C5F"/>
    <w:pPr>
      <w:spacing w:before="100" w:beforeAutospacing="1" w:after="100" w:afterAutospacing="1" w:line="240" w:lineRule="auto"/>
      <w:outlineLvl w:val="3"/>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44C04"/>
    <w:pPr>
      <w:ind w:left="720"/>
      <w:contextualSpacing/>
    </w:pPr>
  </w:style>
  <w:style w:type="paragraph" w:styleId="Header">
    <w:name w:val="header"/>
    <w:basedOn w:val="Normal"/>
    <w:link w:val="HeaderChar"/>
    <w:uiPriority w:val="99"/>
    <w:unhideWhenUsed/>
    <w:rsid w:val="00544C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544C04"/>
  </w:style>
  <w:style w:type="paragraph" w:styleId="Footer">
    <w:name w:val="footer"/>
    <w:basedOn w:val="Normal"/>
    <w:link w:val="FooterChar"/>
    <w:uiPriority w:val="99"/>
    <w:unhideWhenUsed/>
    <w:rsid w:val="00544C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544C04"/>
  </w:style>
  <w:style w:type="character" w:styleId="Strong">
    <w:name w:val="Strong"/>
    <w:basedOn w:val="DefaultParagraphFont"/>
    <w:uiPriority w:val="22"/>
    <w:qFormat/>
    <w:rsid w:val="00E05C93"/>
    <w:rPr>
      <w:b/>
      <w:bCs/>
    </w:rPr>
  </w:style>
  <w:style w:type="paragraph" w:styleId="NormalWeb">
    <w:name w:val="Normal (Web)"/>
    <w:basedOn w:val="Normal"/>
    <w:uiPriority w:val="99"/>
    <w:unhideWhenUsed/>
    <w:rsid w:val="00046D95"/>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7F1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F18"/>
    <w:rPr>
      <w:rFonts w:ascii="Segoe UI" w:hAnsi="Segoe UI" w:cs="Segoe UI"/>
      <w:sz w:val="18"/>
      <w:szCs w:val="18"/>
    </w:rPr>
  </w:style>
  <w:style w:type="character" w:styleId="CommentReference">
    <w:name w:val="annotation reference"/>
    <w:basedOn w:val="DefaultParagraphFont"/>
    <w:uiPriority w:val="99"/>
    <w:semiHidden/>
    <w:unhideWhenUsed/>
    <w:rsid w:val="00AB55D6"/>
    <w:rPr>
      <w:sz w:val="16"/>
      <w:szCs w:val="16"/>
    </w:rPr>
  </w:style>
  <w:style w:type="paragraph" w:styleId="CommentText">
    <w:name w:val="annotation text"/>
    <w:basedOn w:val="Normal"/>
    <w:link w:val="CommentTextChar"/>
    <w:uiPriority w:val="99"/>
    <w:semiHidden/>
    <w:unhideWhenUsed/>
    <w:rsid w:val="00AB55D6"/>
    <w:pPr>
      <w:spacing w:line="240" w:lineRule="auto"/>
    </w:pPr>
    <w:rPr>
      <w:sz w:val="20"/>
      <w:szCs w:val="20"/>
    </w:rPr>
  </w:style>
  <w:style w:type="character" w:customStyle="1" w:styleId="CommentTextChar">
    <w:name w:val="Comment Text Char"/>
    <w:basedOn w:val="DefaultParagraphFont"/>
    <w:link w:val="CommentText"/>
    <w:uiPriority w:val="99"/>
    <w:semiHidden/>
    <w:rsid w:val="00AB55D6"/>
    <w:rPr>
      <w:sz w:val="20"/>
      <w:szCs w:val="20"/>
    </w:rPr>
  </w:style>
  <w:style w:type="paragraph" w:styleId="CommentSubject">
    <w:name w:val="annotation subject"/>
    <w:basedOn w:val="CommentText"/>
    <w:next w:val="CommentText"/>
    <w:link w:val="CommentSubjectChar"/>
    <w:uiPriority w:val="99"/>
    <w:semiHidden/>
    <w:unhideWhenUsed/>
    <w:rsid w:val="00AB55D6"/>
    <w:rPr>
      <w:b/>
      <w:bCs/>
    </w:rPr>
  </w:style>
  <w:style w:type="character" w:customStyle="1" w:styleId="CommentSubjectChar">
    <w:name w:val="Comment Subject Char"/>
    <w:basedOn w:val="CommentTextChar"/>
    <w:link w:val="CommentSubject"/>
    <w:uiPriority w:val="99"/>
    <w:semiHidden/>
    <w:rsid w:val="00AB55D6"/>
    <w:rPr>
      <w:b/>
      <w:bCs/>
      <w:sz w:val="20"/>
      <w:szCs w:val="20"/>
    </w:rPr>
  </w:style>
  <w:style w:type="character" w:customStyle="1" w:styleId="Heading4Char">
    <w:name w:val="Heading 4 Char"/>
    <w:basedOn w:val="DefaultParagraphFont"/>
    <w:link w:val="Heading4"/>
    <w:uiPriority w:val="9"/>
    <w:rsid w:val="00B20C5F"/>
    <w:rPr>
      <w:rFonts w:ascii="Times New Roman" w:eastAsia="Times New Roman" w:hAnsi="Times New Roman" w:cs="Times New Roman"/>
      <w:b/>
      <w:bCs/>
      <w:sz w:val="24"/>
      <w:szCs w:val="24"/>
    </w:rPr>
  </w:style>
  <w:style w:type="character" w:customStyle="1" w:styleId="Heading1Char">
    <w:name w:val="Heading 1 Char"/>
    <w:basedOn w:val="DefaultParagraphFont"/>
    <w:link w:val="Heading1"/>
    <w:uiPriority w:val="9"/>
    <w:rsid w:val="00BF7998"/>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8C0ABA"/>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8F6E22"/>
    <w:rPr>
      <w:rFonts w:asciiTheme="majorHAnsi" w:eastAsiaTheme="majorEastAsia" w:hAnsiTheme="majorHAnsi" w:cstheme="majorBidi"/>
      <w:color w:val="1F4D78" w:themeColor="accent1" w:themeShade="7F"/>
      <w:sz w:val="24"/>
      <w:szCs w:val="24"/>
    </w:rPr>
  </w:style>
  <w:style w:type="table" w:styleId="TableGridLight">
    <w:name w:val="Grid Table Light"/>
    <w:basedOn w:val="TableNormal"/>
    <w:uiPriority w:val="40"/>
    <w:rsid w:val="00C5707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Emphasis">
    <w:name w:val="Emphasis"/>
    <w:basedOn w:val="DefaultParagraphFont"/>
    <w:uiPriority w:val="20"/>
    <w:qFormat/>
    <w:rsid w:val="00055E9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929610">
      <w:bodyDiv w:val="1"/>
      <w:marLeft w:val="0"/>
      <w:marRight w:val="0"/>
      <w:marTop w:val="0"/>
      <w:marBottom w:val="0"/>
      <w:divBdr>
        <w:top w:val="none" w:sz="0" w:space="0" w:color="auto"/>
        <w:left w:val="none" w:sz="0" w:space="0" w:color="auto"/>
        <w:bottom w:val="none" w:sz="0" w:space="0" w:color="auto"/>
        <w:right w:val="none" w:sz="0" w:space="0" w:color="auto"/>
      </w:divBdr>
    </w:div>
    <w:div w:id="17004247">
      <w:bodyDiv w:val="1"/>
      <w:marLeft w:val="0"/>
      <w:marRight w:val="0"/>
      <w:marTop w:val="0"/>
      <w:marBottom w:val="0"/>
      <w:divBdr>
        <w:top w:val="none" w:sz="0" w:space="0" w:color="auto"/>
        <w:left w:val="none" w:sz="0" w:space="0" w:color="auto"/>
        <w:bottom w:val="none" w:sz="0" w:space="0" w:color="auto"/>
        <w:right w:val="none" w:sz="0" w:space="0" w:color="auto"/>
      </w:divBdr>
    </w:div>
    <w:div w:id="26608311">
      <w:bodyDiv w:val="1"/>
      <w:marLeft w:val="0"/>
      <w:marRight w:val="0"/>
      <w:marTop w:val="0"/>
      <w:marBottom w:val="0"/>
      <w:divBdr>
        <w:top w:val="none" w:sz="0" w:space="0" w:color="auto"/>
        <w:left w:val="none" w:sz="0" w:space="0" w:color="auto"/>
        <w:bottom w:val="none" w:sz="0" w:space="0" w:color="auto"/>
        <w:right w:val="none" w:sz="0" w:space="0" w:color="auto"/>
      </w:divBdr>
    </w:div>
    <w:div w:id="64885614">
      <w:bodyDiv w:val="1"/>
      <w:marLeft w:val="0"/>
      <w:marRight w:val="0"/>
      <w:marTop w:val="0"/>
      <w:marBottom w:val="0"/>
      <w:divBdr>
        <w:top w:val="none" w:sz="0" w:space="0" w:color="auto"/>
        <w:left w:val="none" w:sz="0" w:space="0" w:color="auto"/>
        <w:bottom w:val="none" w:sz="0" w:space="0" w:color="auto"/>
        <w:right w:val="none" w:sz="0" w:space="0" w:color="auto"/>
      </w:divBdr>
    </w:div>
    <w:div w:id="103817041">
      <w:bodyDiv w:val="1"/>
      <w:marLeft w:val="0"/>
      <w:marRight w:val="0"/>
      <w:marTop w:val="0"/>
      <w:marBottom w:val="0"/>
      <w:divBdr>
        <w:top w:val="none" w:sz="0" w:space="0" w:color="auto"/>
        <w:left w:val="none" w:sz="0" w:space="0" w:color="auto"/>
        <w:bottom w:val="none" w:sz="0" w:space="0" w:color="auto"/>
        <w:right w:val="none" w:sz="0" w:space="0" w:color="auto"/>
      </w:divBdr>
    </w:div>
    <w:div w:id="106052018">
      <w:bodyDiv w:val="1"/>
      <w:marLeft w:val="0"/>
      <w:marRight w:val="0"/>
      <w:marTop w:val="0"/>
      <w:marBottom w:val="0"/>
      <w:divBdr>
        <w:top w:val="none" w:sz="0" w:space="0" w:color="auto"/>
        <w:left w:val="none" w:sz="0" w:space="0" w:color="auto"/>
        <w:bottom w:val="none" w:sz="0" w:space="0" w:color="auto"/>
        <w:right w:val="none" w:sz="0" w:space="0" w:color="auto"/>
      </w:divBdr>
    </w:div>
    <w:div w:id="114913900">
      <w:bodyDiv w:val="1"/>
      <w:marLeft w:val="0"/>
      <w:marRight w:val="0"/>
      <w:marTop w:val="0"/>
      <w:marBottom w:val="0"/>
      <w:divBdr>
        <w:top w:val="none" w:sz="0" w:space="0" w:color="auto"/>
        <w:left w:val="none" w:sz="0" w:space="0" w:color="auto"/>
        <w:bottom w:val="none" w:sz="0" w:space="0" w:color="auto"/>
        <w:right w:val="none" w:sz="0" w:space="0" w:color="auto"/>
      </w:divBdr>
    </w:div>
    <w:div w:id="141427873">
      <w:bodyDiv w:val="1"/>
      <w:marLeft w:val="0"/>
      <w:marRight w:val="0"/>
      <w:marTop w:val="0"/>
      <w:marBottom w:val="0"/>
      <w:divBdr>
        <w:top w:val="none" w:sz="0" w:space="0" w:color="auto"/>
        <w:left w:val="none" w:sz="0" w:space="0" w:color="auto"/>
        <w:bottom w:val="none" w:sz="0" w:space="0" w:color="auto"/>
        <w:right w:val="none" w:sz="0" w:space="0" w:color="auto"/>
      </w:divBdr>
    </w:div>
    <w:div w:id="159584194">
      <w:bodyDiv w:val="1"/>
      <w:marLeft w:val="0"/>
      <w:marRight w:val="0"/>
      <w:marTop w:val="0"/>
      <w:marBottom w:val="0"/>
      <w:divBdr>
        <w:top w:val="none" w:sz="0" w:space="0" w:color="auto"/>
        <w:left w:val="none" w:sz="0" w:space="0" w:color="auto"/>
        <w:bottom w:val="none" w:sz="0" w:space="0" w:color="auto"/>
        <w:right w:val="none" w:sz="0" w:space="0" w:color="auto"/>
      </w:divBdr>
    </w:div>
    <w:div w:id="163136082">
      <w:bodyDiv w:val="1"/>
      <w:marLeft w:val="0"/>
      <w:marRight w:val="0"/>
      <w:marTop w:val="0"/>
      <w:marBottom w:val="0"/>
      <w:divBdr>
        <w:top w:val="none" w:sz="0" w:space="0" w:color="auto"/>
        <w:left w:val="none" w:sz="0" w:space="0" w:color="auto"/>
        <w:bottom w:val="none" w:sz="0" w:space="0" w:color="auto"/>
        <w:right w:val="none" w:sz="0" w:space="0" w:color="auto"/>
      </w:divBdr>
    </w:div>
    <w:div w:id="204604010">
      <w:bodyDiv w:val="1"/>
      <w:marLeft w:val="0"/>
      <w:marRight w:val="0"/>
      <w:marTop w:val="0"/>
      <w:marBottom w:val="0"/>
      <w:divBdr>
        <w:top w:val="none" w:sz="0" w:space="0" w:color="auto"/>
        <w:left w:val="none" w:sz="0" w:space="0" w:color="auto"/>
        <w:bottom w:val="none" w:sz="0" w:space="0" w:color="auto"/>
        <w:right w:val="none" w:sz="0" w:space="0" w:color="auto"/>
      </w:divBdr>
    </w:div>
    <w:div w:id="217519541">
      <w:bodyDiv w:val="1"/>
      <w:marLeft w:val="0"/>
      <w:marRight w:val="0"/>
      <w:marTop w:val="0"/>
      <w:marBottom w:val="0"/>
      <w:divBdr>
        <w:top w:val="none" w:sz="0" w:space="0" w:color="auto"/>
        <w:left w:val="none" w:sz="0" w:space="0" w:color="auto"/>
        <w:bottom w:val="none" w:sz="0" w:space="0" w:color="auto"/>
        <w:right w:val="none" w:sz="0" w:space="0" w:color="auto"/>
      </w:divBdr>
    </w:div>
    <w:div w:id="253366579">
      <w:bodyDiv w:val="1"/>
      <w:marLeft w:val="0"/>
      <w:marRight w:val="0"/>
      <w:marTop w:val="0"/>
      <w:marBottom w:val="0"/>
      <w:divBdr>
        <w:top w:val="none" w:sz="0" w:space="0" w:color="auto"/>
        <w:left w:val="none" w:sz="0" w:space="0" w:color="auto"/>
        <w:bottom w:val="none" w:sz="0" w:space="0" w:color="auto"/>
        <w:right w:val="none" w:sz="0" w:space="0" w:color="auto"/>
      </w:divBdr>
    </w:div>
    <w:div w:id="265044557">
      <w:bodyDiv w:val="1"/>
      <w:marLeft w:val="0"/>
      <w:marRight w:val="0"/>
      <w:marTop w:val="0"/>
      <w:marBottom w:val="0"/>
      <w:divBdr>
        <w:top w:val="none" w:sz="0" w:space="0" w:color="auto"/>
        <w:left w:val="none" w:sz="0" w:space="0" w:color="auto"/>
        <w:bottom w:val="none" w:sz="0" w:space="0" w:color="auto"/>
        <w:right w:val="none" w:sz="0" w:space="0" w:color="auto"/>
      </w:divBdr>
    </w:div>
    <w:div w:id="268508918">
      <w:bodyDiv w:val="1"/>
      <w:marLeft w:val="0"/>
      <w:marRight w:val="0"/>
      <w:marTop w:val="0"/>
      <w:marBottom w:val="0"/>
      <w:divBdr>
        <w:top w:val="none" w:sz="0" w:space="0" w:color="auto"/>
        <w:left w:val="none" w:sz="0" w:space="0" w:color="auto"/>
        <w:bottom w:val="none" w:sz="0" w:space="0" w:color="auto"/>
        <w:right w:val="none" w:sz="0" w:space="0" w:color="auto"/>
      </w:divBdr>
    </w:div>
    <w:div w:id="336620785">
      <w:bodyDiv w:val="1"/>
      <w:marLeft w:val="0"/>
      <w:marRight w:val="0"/>
      <w:marTop w:val="0"/>
      <w:marBottom w:val="0"/>
      <w:divBdr>
        <w:top w:val="none" w:sz="0" w:space="0" w:color="auto"/>
        <w:left w:val="none" w:sz="0" w:space="0" w:color="auto"/>
        <w:bottom w:val="none" w:sz="0" w:space="0" w:color="auto"/>
        <w:right w:val="none" w:sz="0" w:space="0" w:color="auto"/>
      </w:divBdr>
      <w:divsChild>
        <w:div w:id="1774936345">
          <w:marLeft w:val="0"/>
          <w:marRight w:val="0"/>
          <w:marTop w:val="0"/>
          <w:marBottom w:val="0"/>
          <w:divBdr>
            <w:top w:val="none" w:sz="0" w:space="0" w:color="auto"/>
            <w:left w:val="none" w:sz="0" w:space="0" w:color="auto"/>
            <w:bottom w:val="none" w:sz="0" w:space="0" w:color="auto"/>
            <w:right w:val="none" w:sz="0" w:space="0" w:color="auto"/>
          </w:divBdr>
          <w:divsChild>
            <w:div w:id="675301250">
              <w:marLeft w:val="0"/>
              <w:marRight w:val="0"/>
              <w:marTop w:val="0"/>
              <w:marBottom w:val="0"/>
              <w:divBdr>
                <w:top w:val="none" w:sz="0" w:space="0" w:color="auto"/>
                <w:left w:val="none" w:sz="0" w:space="0" w:color="auto"/>
                <w:bottom w:val="none" w:sz="0" w:space="0" w:color="auto"/>
                <w:right w:val="none" w:sz="0" w:space="0" w:color="auto"/>
              </w:divBdr>
              <w:divsChild>
                <w:div w:id="329259548">
                  <w:marLeft w:val="0"/>
                  <w:marRight w:val="0"/>
                  <w:marTop w:val="0"/>
                  <w:marBottom w:val="0"/>
                  <w:divBdr>
                    <w:top w:val="none" w:sz="0" w:space="0" w:color="auto"/>
                    <w:left w:val="none" w:sz="0" w:space="0" w:color="auto"/>
                    <w:bottom w:val="none" w:sz="0" w:space="0" w:color="auto"/>
                    <w:right w:val="none" w:sz="0" w:space="0" w:color="auto"/>
                  </w:divBdr>
                  <w:divsChild>
                    <w:div w:id="778598209">
                      <w:marLeft w:val="0"/>
                      <w:marRight w:val="0"/>
                      <w:marTop w:val="0"/>
                      <w:marBottom w:val="0"/>
                      <w:divBdr>
                        <w:top w:val="none" w:sz="0" w:space="0" w:color="auto"/>
                        <w:left w:val="none" w:sz="0" w:space="0" w:color="auto"/>
                        <w:bottom w:val="none" w:sz="0" w:space="0" w:color="auto"/>
                        <w:right w:val="none" w:sz="0" w:space="0" w:color="auto"/>
                      </w:divBdr>
                      <w:divsChild>
                        <w:div w:id="420838670">
                          <w:marLeft w:val="0"/>
                          <w:marRight w:val="0"/>
                          <w:marTop w:val="0"/>
                          <w:marBottom w:val="0"/>
                          <w:divBdr>
                            <w:top w:val="none" w:sz="0" w:space="0" w:color="auto"/>
                            <w:left w:val="none" w:sz="0" w:space="0" w:color="auto"/>
                            <w:bottom w:val="none" w:sz="0" w:space="0" w:color="auto"/>
                            <w:right w:val="none" w:sz="0" w:space="0" w:color="auto"/>
                          </w:divBdr>
                          <w:divsChild>
                            <w:div w:id="1811364462">
                              <w:marLeft w:val="0"/>
                              <w:marRight w:val="0"/>
                              <w:marTop w:val="0"/>
                              <w:marBottom w:val="0"/>
                              <w:divBdr>
                                <w:top w:val="none" w:sz="0" w:space="0" w:color="auto"/>
                                <w:left w:val="none" w:sz="0" w:space="0" w:color="auto"/>
                                <w:bottom w:val="none" w:sz="0" w:space="0" w:color="auto"/>
                                <w:right w:val="none" w:sz="0" w:space="0" w:color="auto"/>
                              </w:divBdr>
                              <w:divsChild>
                                <w:div w:id="1586916242">
                                  <w:marLeft w:val="0"/>
                                  <w:marRight w:val="0"/>
                                  <w:marTop w:val="0"/>
                                  <w:marBottom w:val="0"/>
                                  <w:divBdr>
                                    <w:top w:val="none" w:sz="0" w:space="0" w:color="auto"/>
                                    <w:left w:val="none" w:sz="0" w:space="0" w:color="auto"/>
                                    <w:bottom w:val="none" w:sz="0" w:space="0" w:color="auto"/>
                                    <w:right w:val="none" w:sz="0" w:space="0" w:color="auto"/>
                                  </w:divBdr>
                                  <w:divsChild>
                                    <w:div w:id="1163592350">
                                      <w:marLeft w:val="0"/>
                                      <w:marRight w:val="0"/>
                                      <w:marTop w:val="0"/>
                                      <w:marBottom w:val="0"/>
                                      <w:divBdr>
                                        <w:top w:val="none" w:sz="0" w:space="0" w:color="auto"/>
                                        <w:left w:val="none" w:sz="0" w:space="0" w:color="auto"/>
                                        <w:bottom w:val="none" w:sz="0" w:space="0" w:color="auto"/>
                                        <w:right w:val="none" w:sz="0" w:space="0" w:color="auto"/>
                                      </w:divBdr>
                                      <w:divsChild>
                                        <w:div w:id="715550813">
                                          <w:marLeft w:val="0"/>
                                          <w:marRight w:val="0"/>
                                          <w:marTop w:val="0"/>
                                          <w:marBottom w:val="0"/>
                                          <w:divBdr>
                                            <w:top w:val="none" w:sz="0" w:space="0" w:color="auto"/>
                                            <w:left w:val="none" w:sz="0" w:space="0" w:color="auto"/>
                                            <w:bottom w:val="none" w:sz="0" w:space="0" w:color="auto"/>
                                            <w:right w:val="none" w:sz="0" w:space="0" w:color="auto"/>
                                          </w:divBdr>
                                          <w:divsChild>
                                            <w:div w:id="868951767">
                                              <w:marLeft w:val="0"/>
                                              <w:marRight w:val="0"/>
                                              <w:marTop w:val="0"/>
                                              <w:marBottom w:val="0"/>
                                              <w:divBdr>
                                                <w:top w:val="none" w:sz="0" w:space="0" w:color="auto"/>
                                                <w:left w:val="none" w:sz="0" w:space="0" w:color="auto"/>
                                                <w:bottom w:val="none" w:sz="0" w:space="0" w:color="auto"/>
                                                <w:right w:val="none" w:sz="0" w:space="0" w:color="auto"/>
                                              </w:divBdr>
                                              <w:divsChild>
                                                <w:div w:id="739911037">
                                                  <w:marLeft w:val="0"/>
                                                  <w:marRight w:val="0"/>
                                                  <w:marTop w:val="0"/>
                                                  <w:marBottom w:val="0"/>
                                                  <w:divBdr>
                                                    <w:top w:val="none" w:sz="0" w:space="0" w:color="auto"/>
                                                    <w:left w:val="none" w:sz="0" w:space="0" w:color="auto"/>
                                                    <w:bottom w:val="none" w:sz="0" w:space="0" w:color="auto"/>
                                                    <w:right w:val="none" w:sz="0" w:space="0" w:color="auto"/>
                                                  </w:divBdr>
                                                  <w:divsChild>
                                                    <w:div w:id="964889088">
                                                      <w:marLeft w:val="0"/>
                                                      <w:marRight w:val="0"/>
                                                      <w:marTop w:val="0"/>
                                                      <w:marBottom w:val="0"/>
                                                      <w:divBdr>
                                                        <w:top w:val="none" w:sz="0" w:space="0" w:color="auto"/>
                                                        <w:left w:val="none" w:sz="0" w:space="0" w:color="auto"/>
                                                        <w:bottom w:val="none" w:sz="0" w:space="0" w:color="auto"/>
                                                        <w:right w:val="none" w:sz="0" w:space="0" w:color="auto"/>
                                                      </w:divBdr>
                                                      <w:divsChild>
                                                        <w:div w:id="1284965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93817694">
      <w:bodyDiv w:val="1"/>
      <w:marLeft w:val="0"/>
      <w:marRight w:val="0"/>
      <w:marTop w:val="0"/>
      <w:marBottom w:val="0"/>
      <w:divBdr>
        <w:top w:val="none" w:sz="0" w:space="0" w:color="auto"/>
        <w:left w:val="none" w:sz="0" w:space="0" w:color="auto"/>
        <w:bottom w:val="none" w:sz="0" w:space="0" w:color="auto"/>
        <w:right w:val="none" w:sz="0" w:space="0" w:color="auto"/>
      </w:divBdr>
    </w:div>
    <w:div w:id="438332251">
      <w:bodyDiv w:val="1"/>
      <w:marLeft w:val="0"/>
      <w:marRight w:val="0"/>
      <w:marTop w:val="0"/>
      <w:marBottom w:val="0"/>
      <w:divBdr>
        <w:top w:val="none" w:sz="0" w:space="0" w:color="auto"/>
        <w:left w:val="none" w:sz="0" w:space="0" w:color="auto"/>
        <w:bottom w:val="none" w:sz="0" w:space="0" w:color="auto"/>
        <w:right w:val="none" w:sz="0" w:space="0" w:color="auto"/>
      </w:divBdr>
    </w:div>
    <w:div w:id="440996836">
      <w:bodyDiv w:val="1"/>
      <w:marLeft w:val="0"/>
      <w:marRight w:val="0"/>
      <w:marTop w:val="0"/>
      <w:marBottom w:val="0"/>
      <w:divBdr>
        <w:top w:val="none" w:sz="0" w:space="0" w:color="auto"/>
        <w:left w:val="none" w:sz="0" w:space="0" w:color="auto"/>
        <w:bottom w:val="none" w:sz="0" w:space="0" w:color="auto"/>
        <w:right w:val="none" w:sz="0" w:space="0" w:color="auto"/>
      </w:divBdr>
    </w:div>
    <w:div w:id="449281840">
      <w:bodyDiv w:val="1"/>
      <w:marLeft w:val="0"/>
      <w:marRight w:val="0"/>
      <w:marTop w:val="0"/>
      <w:marBottom w:val="0"/>
      <w:divBdr>
        <w:top w:val="none" w:sz="0" w:space="0" w:color="auto"/>
        <w:left w:val="none" w:sz="0" w:space="0" w:color="auto"/>
        <w:bottom w:val="none" w:sz="0" w:space="0" w:color="auto"/>
        <w:right w:val="none" w:sz="0" w:space="0" w:color="auto"/>
      </w:divBdr>
    </w:div>
    <w:div w:id="455489063">
      <w:bodyDiv w:val="1"/>
      <w:marLeft w:val="0"/>
      <w:marRight w:val="0"/>
      <w:marTop w:val="0"/>
      <w:marBottom w:val="0"/>
      <w:divBdr>
        <w:top w:val="none" w:sz="0" w:space="0" w:color="auto"/>
        <w:left w:val="none" w:sz="0" w:space="0" w:color="auto"/>
        <w:bottom w:val="none" w:sz="0" w:space="0" w:color="auto"/>
        <w:right w:val="none" w:sz="0" w:space="0" w:color="auto"/>
      </w:divBdr>
    </w:div>
    <w:div w:id="472795032">
      <w:bodyDiv w:val="1"/>
      <w:marLeft w:val="0"/>
      <w:marRight w:val="0"/>
      <w:marTop w:val="0"/>
      <w:marBottom w:val="0"/>
      <w:divBdr>
        <w:top w:val="none" w:sz="0" w:space="0" w:color="auto"/>
        <w:left w:val="none" w:sz="0" w:space="0" w:color="auto"/>
        <w:bottom w:val="none" w:sz="0" w:space="0" w:color="auto"/>
        <w:right w:val="none" w:sz="0" w:space="0" w:color="auto"/>
      </w:divBdr>
    </w:div>
    <w:div w:id="507528400">
      <w:bodyDiv w:val="1"/>
      <w:marLeft w:val="0"/>
      <w:marRight w:val="0"/>
      <w:marTop w:val="0"/>
      <w:marBottom w:val="0"/>
      <w:divBdr>
        <w:top w:val="none" w:sz="0" w:space="0" w:color="auto"/>
        <w:left w:val="none" w:sz="0" w:space="0" w:color="auto"/>
        <w:bottom w:val="none" w:sz="0" w:space="0" w:color="auto"/>
        <w:right w:val="none" w:sz="0" w:space="0" w:color="auto"/>
      </w:divBdr>
    </w:div>
    <w:div w:id="528838216">
      <w:bodyDiv w:val="1"/>
      <w:marLeft w:val="0"/>
      <w:marRight w:val="0"/>
      <w:marTop w:val="0"/>
      <w:marBottom w:val="0"/>
      <w:divBdr>
        <w:top w:val="none" w:sz="0" w:space="0" w:color="auto"/>
        <w:left w:val="none" w:sz="0" w:space="0" w:color="auto"/>
        <w:bottom w:val="none" w:sz="0" w:space="0" w:color="auto"/>
        <w:right w:val="none" w:sz="0" w:space="0" w:color="auto"/>
      </w:divBdr>
    </w:div>
    <w:div w:id="535627096">
      <w:bodyDiv w:val="1"/>
      <w:marLeft w:val="0"/>
      <w:marRight w:val="0"/>
      <w:marTop w:val="0"/>
      <w:marBottom w:val="0"/>
      <w:divBdr>
        <w:top w:val="none" w:sz="0" w:space="0" w:color="auto"/>
        <w:left w:val="none" w:sz="0" w:space="0" w:color="auto"/>
        <w:bottom w:val="none" w:sz="0" w:space="0" w:color="auto"/>
        <w:right w:val="none" w:sz="0" w:space="0" w:color="auto"/>
      </w:divBdr>
    </w:div>
    <w:div w:id="822939060">
      <w:bodyDiv w:val="1"/>
      <w:marLeft w:val="0"/>
      <w:marRight w:val="0"/>
      <w:marTop w:val="0"/>
      <w:marBottom w:val="0"/>
      <w:divBdr>
        <w:top w:val="none" w:sz="0" w:space="0" w:color="auto"/>
        <w:left w:val="none" w:sz="0" w:space="0" w:color="auto"/>
        <w:bottom w:val="none" w:sz="0" w:space="0" w:color="auto"/>
        <w:right w:val="none" w:sz="0" w:space="0" w:color="auto"/>
      </w:divBdr>
    </w:div>
    <w:div w:id="841818561">
      <w:bodyDiv w:val="1"/>
      <w:marLeft w:val="0"/>
      <w:marRight w:val="0"/>
      <w:marTop w:val="0"/>
      <w:marBottom w:val="0"/>
      <w:divBdr>
        <w:top w:val="none" w:sz="0" w:space="0" w:color="auto"/>
        <w:left w:val="none" w:sz="0" w:space="0" w:color="auto"/>
        <w:bottom w:val="none" w:sz="0" w:space="0" w:color="auto"/>
        <w:right w:val="none" w:sz="0" w:space="0" w:color="auto"/>
      </w:divBdr>
    </w:div>
    <w:div w:id="884754272">
      <w:bodyDiv w:val="1"/>
      <w:marLeft w:val="0"/>
      <w:marRight w:val="0"/>
      <w:marTop w:val="0"/>
      <w:marBottom w:val="0"/>
      <w:divBdr>
        <w:top w:val="none" w:sz="0" w:space="0" w:color="auto"/>
        <w:left w:val="none" w:sz="0" w:space="0" w:color="auto"/>
        <w:bottom w:val="none" w:sz="0" w:space="0" w:color="auto"/>
        <w:right w:val="none" w:sz="0" w:space="0" w:color="auto"/>
      </w:divBdr>
    </w:div>
    <w:div w:id="890506343">
      <w:bodyDiv w:val="1"/>
      <w:marLeft w:val="0"/>
      <w:marRight w:val="0"/>
      <w:marTop w:val="0"/>
      <w:marBottom w:val="0"/>
      <w:divBdr>
        <w:top w:val="none" w:sz="0" w:space="0" w:color="auto"/>
        <w:left w:val="none" w:sz="0" w:space="0" w:color="auto"/>
        <w:bottom w:val="none" w:sz="0" w:space="0" w:color="auto"/>
        <w:right w:val="none" w:sz="0" w:space="0" w:color="auto"/>
      </w:divBdr>
    </w:div>
    <w:div w:id="895169282">
      <w:bodyDiv w:val="1"/>
      <w:marLeft w:val="0"/>
      <w:marRight w:val="0"/>
      <w:marTop w:val="0"/>
      <w:marBottom w:val="0"/>
      <w:divBdr>
        <w:top w:val="none" w:sz="0" w:space="0" w:color="auto"/>
        <w:left w:val="none" w:sz="0" w:space="0" w:color="auto"/>
        <w:bottom w:val="none" w:sz="0" w:space="0" w:color="auto"/>
        <w:right w:val="none" w:sz="0" w:space="0" w:color="auto"/>
      </w:divBdr>
    </w:div>
    <w:div w:id="917128343">
      <w:bodyDiv w:val="1"/>
      <w:marLeft w:val="0"/>
      <w:marRight w:val="0"/>
      <w:marTop w:val="0"/>
      <w:marBottom w:val="0"/>
      <w:divBdr>
        <w:top w:val="none" w:sz="0" w:space="0" w:color="auto"/>
        <w:left w:val="none" w:sz="0" w:space="0" w:color="auto"/>
        <w:bottom w:val="none" w:sz="0" w:space="0" w:color="auto"/>
        <w:right w:val="none" w:sz="0" w:space="0" w:color="auto"/>
      </w:divBdr>
    </w:div>
    <w:div w:id="993023389">
      <w:bodyDiv w:val="1"/>
      <w:marLeft w:val="0"/>
      <w:marRight w:val="0"/>
      <w:marTop w:val="0"/>
      <w:marBottom w:val="0"/>
      <w:divBdr>
        <w:top w:val="none" w:sz="0" w:space="0" w:color="auto"/>
        <w:left w:val="none" w:sz="0" w:space="0" w:color="auto"/>
        <w:bottom w:val="none" w:sz="0" w:space="0" w:color="auto"/>
        <w:right w:val="none" w:sz="0" w:space="0" w:color="auto"/>
      </w:divBdr>
    </w:div>
    <w:div w:id="1018502086">
      <w:bodyDiv w:val="1"/>
      <w:marLeft w:val="0"/>
      <w:marRight w:val="0"/>
      <w:marTop w:val="0"/>
      <w:marBottom w:val="0"/>
      <w:divBdr>
        <w:top w:val="none" w:sz="0" w:space="0" w:color="auto"/>
        <w:left w:val="none" w:sz="0" w:space="0" w:color="auto"/>
        <w:bottom w:val="none" w:sz="0" w:space="0" w:color="auto"/>
        <w:right w:val="none" w:sz="0" w:space="0" w:color="auto"/>
      </w:divBdr>
    </w:div>
    <w:div w:id="1030716741">
      <w:bodyDiv w:val="1"/>
      <w:marLeft w:val="0"/>
      <w:marRight w:val="0"/>
      <w:marTop w:val="0"/>
      <w:marBottom w:val="0"/>
      <w:divBdr>
        <w:top w:val="none" w:sz="0" w:space="0" w:color="auto"/>
        <w:left w:val="none" w:sz="0" w:space="0" w:color="auto"/>
        <w:bottom w:val="none" w:sz="0" w:space="0" w:color="auto"/>
        <w:right w:val="none" w:sz="0" w:space="0" w:color="auto"/>
      </w:divBdr>
    </w:div>
    <w:div w:id="1145049396">
      <w:bodyDiv w:val="1"/>
      <w:marLeft w:val="0"/>
      <w:marRight w:val="0"/>
      <w:marTop w:val="0"/>
      <w:marBottom w:val="0"/>
      <w:divBdr>
        <w:top w:val="none" w:sz="0" w:space="0" w:color="auto"/>
        <w:left w:val="none" w:sz="0" w:space="0" w:color="auto"/>
        <w:bottom w:val="none" w:sz="0" w:space="0" w:color="auto"/>
        <w:right w:val="none" w:sz="0" w:space="0" w:color="auto"/>
      </w:divBdr>
    </w:div>
    <w:div w:id="1148549221">
      <w:bodyDiv w:val="1"/>
      <w:marLeft w:val="0"/>
      <w:marRight w:val="0"/>
      <w:marTop w:val="0"/>
      <w:marBottom w:val="0"/>
      <w:divBdr>
        <w:top w:val="none" w:sz="0" w:space="0" w:color="auto"/>
        <w:left w:val="none" w:sz="0" w:space="0" w:color="auto"/>
        <w:bottom w:val="none" w:sz="0" w:space="0" w:color="auto"/>
        <w:right w:val="none" w:sz="0" w:space="0" w:color="auto"/>
      </w:divBdr>
    </w:div>
    <w:div w:id="1149446350">
      <w:bodyDiv w:val="1"/>
      <w:marLeft w:val="0"/>
      <w:marRight w:val="0"/>
      <w:marTop w:val="0"/>
      <w:marBottom w:val="0"/>
      <w:divBdr>
        <w:top w:val="none" w:sz="0" w:space="0" w:color="auto"/>
        <w:left w:val="none" w:sz="0" w:space="0" w:color="auto"/>
        <w:bottom w:val="none" w:sz="0" w:space="0" w:color="auto"/>
        <w:right w:val="none" w:sz="0" w:space="0" w:color="auto"/>
      </w:divBdr>
    </w:div>
    <w:div w:id="1153253787">
      <w:bodyDiv w:val="1"/>
      <w:marLeft w:val="0"/>
      <w:marRight w:val="0"/>
      <w:marTop w:val="0"/>
      <w:marBottom w:val="0"/>
      <w:divBdr>
        <w:top w:val="none" w:sz="0" w:space="0" w:color="auto"/>
        <w:left w:val="none" w:sz="0" w:space="0" w:color="auto"/>
        <w:bottom w:val="none" w:sz="0" w:space="0" w:color="auto"/>
        <w:right w:val="none" w:sz="0" w:space="0" w:color="auto"/>
      </w:divBdr>
    </w:div>
    <w:div w:id="1200358713">
      <w:bodyDiv w:val="1"/>
      <w:marLeft w:val="0"/>
      <w:marRight w:val="0"/>
      <w:marTop w:val="0"/>
      <w:marBottom w:val="0"/>
      <w:divBdr>
        <w:top w:val="none" w:sz="0" w:space="0" w:color="auto"/>
        <w:left w:val="none" w:sz="0" w:space="0" w:color="auto"/>
        <w:bottom w:val="none" w:sz="0" w:space="0" w:color="auto"/>
        <w:right w:val="none" w:sz="0" w:space="0" w:color="auto"/>
      </w:divBdr>
    </w:div>
    <w:div w:id="1201746287">
      <w:bodyDiv w:val="1"/>
      <w:marLeft w:val="0"/>
      <w:marRight w:val="0"/>
      <w:marTop w:val="0"/>
      <w:marBottom w:val="0"/>
      <w:divBdr>
        <w:top w:val="none" w:sz="0" w:space="0" w:color="auto"/>
        <w:left w:val="none" w:sz="0" w:space="0" w:color="auto"/>
        <w:bottom w:val="none" w:sz="0" w:space="0" w:color="auto"/>
        <w:right w:val="none" w:sz="0" w:space="0" w:color="auto"/>
      </w:divBdr>
    </w:div>
    <w:div w:id="1207721157">
      <w:bodyDiv w:val="1"/>
      <w:marLeft w:val="0"/>
      <w:marRight w:val="0"/>
      <w:marTop w:val="0"/>
      <w:marBottom w:val="0"/>
      <w:divBdr>
        <w:top w:val="none" w:sz="0" w:space="0" w:color="auto"/>
        <w:left w:val="none" w:sz="0" w:space="0" w:color="auto"/>
        <w:bottom w:val="none" w:sz="0" w:space="0" w:color="auto"/>
        <w:right w:val="none" w:sz="0" w:space="0" w:color="auto"/>
      </w:divBdr>
    </w:div>
    <w:div w:id="1269040318">
      <w:bodyDiv w:val="1"/>
      <w:marLeft w:val="0"/>
      <w:marRight w:val="0"/>
      <w:marTop w:val="0"/>
      <w:marBottom w:val="0"/>
      <w:divBdr>
        <w:top w:val="none" w:sz="0" w:space="0" w:color="auto"/>
        <w:left w:val="none" w:sz="0" w:space="0" w:color="auto"/>
        <w:bottom w:val="none" w:sz="0" w:space="0" w:color="auto"/>
        <w:right w:val="none" w:sz="0" w:space="0" w:color="auto"/>
      </w:divBdr>
    </w:div>
    <w:div w:id="1306935749">
      <w:bodyDiv w:val="1"/>
      <w:marLeft w:val="0"/>
      <w:marRight w:val="0"/>
      <w:marTop w:val="0"/>
      <w:marBottom w:val="0"/>
      <w:divBdr>
        <w:top w:val="none" w:sz="0" w:space="0" w:color="auto"/>
        <w:left w:val="none" w:sz="0" w:space="0" w:color="auto"/>
        <w:bottom w:val="none" w:sz="0" w:space="0" w:color="auto"/>
        <w:right w:val="none" w:sz="0" w:space="0" w:color="auto"/>
      </w:divBdr>
    </w:div>
    <w:div w:id="1319571446">
      <w:bodyDiv w:val="1"/>
      <w:marLeft w:val="0"/>
      <w:marRight w:val="0"/>
      <w:marTop w:val="0"/>
      <w:marBottom w:val="0"/>
      <w:divBdr>
        <w:top w:val="none" w:sz="0" w:space="0" w:color="auto"/>
        <w:left w:val="none" w:sz="0" w:space="0" w:color="auto"/>
        <w:bottom w:val="none" w:sz="0" w:space="0" w:color="auto"/>
        <w:right w:val="none" w:sz="0" w:space="0" w:color="auto"/>
      </w:divBdr>
    </w:div>
    <w:div w:id="1326275791">
      <w:bodyDiv w:val="1"/>
      <w:marLeft w:val="0"/>
      <w:marRight w:val="0"/>
      <w:marTop w:val="0"/>
      <w:marBottom w:val="0"/>
      <w:divBdr>
        <w:top w:val="none" w:sz="0" w:space="0" w:color="auto"/>
        <w:left w:val="none" w:sz="0" w:space="0" w:color="auto"/>
        <w:bottom w:val="none" w:sz="0" w:space="0" w:color="auto"/>
        <w:right w:val="none" w:sz="0" w:space="0" w:color="auto"/>
      </w:divBdr>
    </w:div>
    <w:div w:id="1366098467">
      <w:bodyDiv w:val="1"/>
      <w:marLeft w:val="0"/>
      <w:marRight w:val="0"/>
      <w:marTop w:val="0"/>
      <w:marBottom w:val="0"/>
      <w:divBdr>
        <w:top w:val="none" w:sz="0" w:space="0" w:color="auto"/>
        <w:left w:val="none" w:sz="0" w:space="0" w:color="auto"/>
        <w:bottom w:val="none" w:sz="0" w:space="0" w:color="auto"/>
        <w:right w:val="none" w:sz="0" w:space="0" w:color="auto"/>
      </w:divBdr>
    </w:div>
    <w:div w:id="1381442643">
      <w:bodyDiv w:val="1"/>
      <w:marLeft w:val="0"/>
      <w:marRight w:val="0"/>
      <w:marTop w:val="0"/>
      <w:marBottom w:val="0"/>
      <w:divBdr>
        <w:top w:val="none" w:sz="0" w:space="0" w:color="auto"/>
        <w:left w:val="none" w:sz="0" w:space="0" w:color="auto"/>
        <w:bottom w:val="none" w:sz="0" w:space="0" w:color="auto"/>
        <w:right w:val="none" w:sz="0" w:space="0" w:color="auto"/>
      </w:divBdr>
    </w:div>
    <w:div w:id="1390306841">
      <w:bodyDiv w:val="1"/>
      <w:marLeft w:val="0"/>
      <w:marRight w:val="0"/>
      <w:marTop w:val="0"/>
      <w:marBottom w:val="0"/>
      <w:divBdr>
        <w:top w:val="none" w:sz="0" w:space="0" w:color="auto"/>
        <w:left w:val="none" w:sz="0" w:space="0" w:color="auto"/>
        <w:bottom w:val="none" w:sz="0" w:space="0" w:color="auto"/>
        <w:right w:val="none" w:sz="0" w:space="0" w:color="auto"/>
      </w:divBdr>
    </w:div>
    <w:div w:id="1429274986">
      <w:bodyDiv w:val="1"/>
      <w:marLeft w:val="0"/>
      <w:marRight w:val="0"/>
      <w:marTop w:val="0"/>
      <w:marBottom w:val="0"/>
      <w:divBdr>
        <w:top w:val="none" w:sz="0" w:space="0" w:color="auto"/>
        <w:left w:val="none" w:sz="0" w:space="0" w:color="auto"/>
        <w:bottom w:val="none" w:sz="0" w:space="0" w:color="auto"/>
        <w:right w:val="none" w:sz="0" w:space="0" w:color="auto"/>
      </w:divBdr>
    </w:div>
    <w:div w:id="1448087175">
      <w:bodyDiv w:val="1"/>
      <w:marLeft w:val="0"/>
      <w:marRight w:val="0"/>
      <w:marTop w:val="0"/>
      <w:marBottom w:val="0"/>
      <w:divBdr>
        <w:top w:val="none" w:sz="0" w:space="0" w:color="auto"/>
        <w:left w:val="none" w:sz="0" w:space="0" w:color="auto"/>
        <w:bottom w:val="none" w:sz="0" w:space="0" w:color="auto"/>
        <w:right w:val="none" w:sz="0" w:space="0" w:color="auto"/>
      </w:divBdr>
    </w:div>
    <w:div w:id="1454784681">
      <w:bodyDiv w:val="1"/>
      <w:marLeft w:val="0"/>
      <w:marRight w:val="0"/>
      <w:marTop w:val="0"/>
      <w:marBottom w:val="0"/>
      <w:divBdr>
        <w:top w:val="none" w:sz="0" w:space="0" w:color="auto"/>
        <w:left w:val="none" w:sz="0" w:space="0" w:color="auto"/>
        <w:bottom w:val="none" w:sz="0" w:space="0" w:color="auto"/>
        <w:right w:val="none" w:sz="0" w:space="0" w:color="auto"/>
      </w:divBdr>
    </w:div>
    <w:div w:id="1456100484">
      <w:bodyDiv w:val="1"/>
      <w:marLeft w:val="0"/>
      <w:marRight w:val="0"/>
      <w:marTop w:val="0"/>
      <w:marBottom w:val="0"/>
      <w:divBdr>
        <w:top w:val="none" w:sz="0" w:space="0" w:color="auto"/>
        <w:left w:val="none" w:sz="0" w:space="0" w:color="auto"/>
        <w:bottom w:val="none" w:sz="0" w:space="0" w:color="auto"/>
        <w:right w:val="none" w:sz="0" w:space="0" w:color="auto"/>
      </w:divBdr>
    </w:div>
    <w:div w:id="1496458408">
      <w:bodyDiv w:val="1"/>
      <w:marLeft w:val="0"/>
      <w:marRight w:val="0"/>
      <w:marTop w:val="0"/>
      <w:marBottom w:val="0"/>
      <w:divBdr>
        <w:top w:val="none" w:sz="0" w:space="0" w:color="auto"/>
        <w:left w:val="none" w:sz="0" w:space="0" w:color="auto"/>
        <w:bottom w:val="none" w:sz="0" w:space="0" w:color="auto"/>
        <w:right w:val="none" w:sz="0" w:space="0" w:color="auto"/>
      </w:divBdr>
    </w:div>
    <w:div w:id="1572764884">
      <w:bodyDiv w:val="1"/>
      <w:marLeft w:val="0"/>
      <w:marRight w:val="0"/>
      <w:marTop w:val="0"/>
      <w:marBottom w:val="0"/>
      <w:divBdr>
        <w:top w:val="none" w:sz="0" w:space="0" w:color="auto"/>
        <w:left w:val="none" w:sz="0" w:space="0" w:color="auto"/>
        <w:bottom w:val="none" w:sz="0" w:space="0" w:color="auto"/>
        <w:right w:val="none" w:sz="0" w:space="0" w:color="auto"/>
      </w:divBdr>
    </w:div>
    <w:div w:id="1603299980">
      <w:bodyDiv w:val="1"/>
      <w:marLeft w:val="0"/>
      <w:marRight w:val="0"/>
      <w:marTop w:val="0"/>
      <w:marBottom w:val="0"/>
      <w:divBdr>
        <w:top w:val="none" w:sz="0" w:space="0" w:color="auto"/>
        <w:left w:val="none" w:sz="0" w:space="0" w:color="auto"/>
        <w:bottom w:val="none" w:sz="0" w:space="0" w:color="auto"/>
        <w:right w:val="none" w:sz="0" w:space="0" w:color="auto"/>
      </w:divBdr>
    </w:div>
    <w:div w:id="1624650980">
      <w:bodyDiv w:val="1"/>
      <w:marLeft w:val="0"/>
      <w:marRight w:val="0"/>
      <w:marTop w:val="0"/>
      <w:marBottom w:val="0"/>
      <w:divBdr>
        <w:top w:val="none" w:sz="0" w:space="0" w:color="auto"/>
        <w:left w:val="none" w:sz="0" w:space="0" w:color="auto"/>
        <w:bottom w:val="none" w:sz="0" w:space="0" w:color="auto"/>
        <w:right w:val="none" w:sz="0" w:space="0" w:color="auto"/>
      </w:divBdr>
    </w:div>
    <w:div w:id="1656910666">
      <w:bodyDiv w:val="1"/>
      <w:marLeft w:val="0"/>
      <w:marRight w:val="0"/>
      <w:marTop w:val="0"/>
      <w:marBottom w:val="0"/>
      <w:divBdr>
        <w:top w:val="none" w:sz="0" w:space="0" w:color="auto"/>
        <w:left w:val="none" w:sz="0" w:space="0" w:color="auto"/>
        <w:bottom w:val="none" w:sz="0" w:space="0" w:color="auto"/>
        <w:right w:val="none" w:sz="0" w:space="0" w:color="auto"/>
      </w:divBdr>
    </w:div>
    <w:div w:id="1661274410">
      <w:bodyDiv w:val="1"/>
      <w:marLeft w:val="0"/>
      <w:marRight w:val="0"/>
      <w:marTop w:val="0"/>
      <w:marBottom w:val="0"/>
      <w:divBdr>
        <w:top w:val="none" w:sz="0" w:space="0" w:color="auto"/>
        <w:left w:val="none" w:sz="0" w:space="0" w:color="auto"/>
        <w:bottom w:val="none" w:sz="0" w:space="0" w:color="auto"/>
        <w:right w:val="none" w:sz="0" w:space="0" w:color="auto"/>
      </w:divBdr>
    </w:div>
    <w:div w:id="1684744917">
      <w:bodyDiv w:val="1"/>
      <w:marLeft w:val="0"/>
      <w:marRight w:val="0"/>
      <w:marTop w:val="0"/>
      <w:marBottom w:val="0"/>
      <w:divBdr>
        <w:top w:val="none" w:sz="0" w:space="0" w:color="auto"/>
        <w:left w:val="none" w:sz="0" w:space="0" w:color="auto"/>
        <w:bottom w:val="none" w:sz="0" w:space="0" w:color="auto"/>
        <w:right w:val="none" w:sz="0" w:space="0" w:color="auto"/>
      </w:divBdr>
    </w:div>
    <w:div w:id="1733773862">
      <w:bodyDiv w:val="1"/>
      <w:marLeft w:val="0"/>
      <w:marRight w:val="0"/>
      <w:marTop w:val="0"/>
      <w:marBottom w:val="0"/>
      <w:divBdr>
        <w:top w:val="none" w:sz="0" w:space="0" w:color="auto"/>
        <w:left w:val="none" w:sz="0" w:space="0" w:color="auto"/>
        <w:bottom w:val="none" w:sz="0" w:space="0" w:color="auto"/>
        <w:right w:val="none" w:sz="0" w:space="0" w:color="auto"/>
      </w:divBdr>
    </w:div>
    <w:div w:id="1776753528">
      <w:bodyDiv w:val="1"/>
      <w:marLeft w:val="0"/>
      <w:marRight w:val="0"/>
      <w:marTop w:val="0"/>
      <w:marBottom w:val="0"/>
      <w:divBdr>
        <w:top w:val="none" w:sz="0" w:space="0" w:color="auto"/>
        <w:left w:val="none" w:sz="0" w:space="0" w:color="auto"/>
        <w:bottom w:val="none" w:sz="0" w:space="0" w:color="auto"/>
        <w:right w:val="none" w:sz="0" w:space="0" w:color="auto"/>
      </w:divBdr>
    </w:div>
    <w:div w:id="1803229973">
      <w:bodyDiv w:val="1"/>
      <w:marLeft w:val="0"/>
      <w:marRight w:val="0"/>
      <w:marTop w:val="0"/>
      <w:marBottom w:val="0"/>
      <w:divBdr>
        <w:top w:val="none" w:sz="0" w:space="0" w:color="auto"/>
        <w:left w:val="none" w:sz="0" w:space="0" w:color="auto"/>
        <w:bottom w:val="none" w:sz="0" w:space="0" w:color="auto"/>
        <w:right w:val="none" w:sz="0" w:space="0" w:color="auto"/>
      </w:divBdr>
    </w:div>
    <w:div w:id="1830514083">
      <w:bodyDiv w:val="1"/>
      <w:marLeft w:val="0"/>
      <w:marRight w:val="0"/>
      <w:marTop w:val="0"/>
      <w:marBottom w:val="0"/>
      <w:divBdr>
        <w:top w:val="none" w:sz="0" w:space="0" w:color="auto"/>
        <w:left w:val="none" w:sz="0" w:space="0" w:color="auto"/>
        <w:bottom w:val="none" w:sz="0" w:space="0" w:color="auto"/>
        <w:right w:val="none" w:sz="0" w:space="0" w:color="auto"/>
      </w:divBdr>
    </w:div>
    <w:div w:id="1838576698">
      <w:bodyDiv w:val="1"/>
      <w:marLeft w:val="0"/>
      <w:marRight w:val="0"/>
      <w:marTop w:val="0"/>
      <w:marBottom w:val="0"/>
      <w:divBdr>
        <w:top w:val="none" w:sz="0" w:space="0" w:color="auto"/>
        <w:left w:val="none" w:sz="0" w:space="0" w:color="auto"/>
        <w:bottom w:val="none" w:sz="0" w:space="0" w:color="auto"/>
        <w:right w:val="none" w:sz="0" w:space="0" w:color="auto"/>
      </w:divBdr>
    </w:div>
    <w:div w:id="1873497566">
      <w:bodyDiv w:val="1"/>
      <w:marLeft w:val="0"/>
      <w:marRight w:val="0"/>
      <w:marTop w:val="0"/>
      <w:marBottom w:val="0"/>
      <w:divBdr>
        <w:top w:val="none" w:sz="0" w:space="0" w:color="auto"/>
        <w:left w:val="none" w:sz="0" w:space="0" w:color="auto"/>
        <w:bottom w:val="none" w:sz="0" w:space="0" w:color="auto"/>
        <w:right w:val="none" w:sz="0" w:space="0" w:color="auto"/>
      </w:divBdr>
    </w:div>
    <w:div w:id="1895197276">
      <w:bodyDiv w:val="1"/>
      <w:marLeft w:val="0"/>
      <w:marRight w:val="0"/>
      <w:marTop w:val="0"/>
      <w:marBottom w:val="0"/>
      <w:divBdr>
        <w:top w:val="none" w:sz="0" w:space="0" w:color="auto"/>
        <w:left w:val="none" w:sz="0" w:space="0" w:color="auto"/>
        <w:bottom w:val="none" w:sz="0" w:space="0" w:color="auto"/>
        <w:right w:val="none" w:sz="0" w:space="0" w:color="auto"/>
      </w:divBdr>
    </w:div>
    <w:div w:id="1897088956">
      <w:bodyDiv w:val="1"/>
      <w:marLeft w:val="0"/>
      <w:marRight w:val="0"/>
      <w:marTop w:val="0"/>
      <w:marBottom w:val="0"/>
      <w:divBdr>
        <w:top w:val="none" w:sz="0" w:space="0" w:color="auto"/>
        <w:left w:val="none" w:sz="0" w:space="0" w:color="auto"/>
        <w:bottom w:val="none" w:sz="0" w:space="0" w:color="auto"/>
        <w:right w:val="none" w:sz="0" w:space="0" w:color="auto"/>
      </w:divBdr>
    </w:div>
    <w:div w:id="1957910477">
      <w:bodyDiv w:val="1"/>
      <w:marLeft w:val="0"/>
      <w:marRight w:val="0"/>
      <w:marTop w:val="0"/>
      <w:marBottom w:val="0"/>
      <w:divBdr>
        <w:top w:val="none" w:sz="0" w:space="0" w:color="auto"/>
        <w:left w:val="none" w:sz="0" w:space="0" w:color="auto"/>
        <w:bottom w:val="none" w:sz="0" w:space="0" w:color="auto"/>
        <w:right w:val="none" w:sz="0" w:space="0" w:color="auto"/>
      </w:divBdr>
    </w:div>
    <w:div w:id="1966347625">
      <w:bodyDiv w:val="1"/>
      <w:marLeft w:val="0"/>
      <w:marRight w:val="0"/>
      <w:marTop w:val="0"/>
      <w:marBottom w:val="0"/>
      <w:divBdr>
        <w:top w:val="none" w:sz="0" w:space="0" w:color="auto"/>
        <w:left w:val="none" w:sz="0" w:space="0" w:color="auto"/>
        <w:bottom w:val="none" w:sz="0" w:space="0" w:color="auto"/>
        <w:right w:val="none" w:sz="0" w:space="0" w:color="auto"/>
      </w:divBdr>
    </w:div>
    <w:div w:id="1973710581">
      <w:bodyDiv w:val="1"/>
      <w:marLeft w:val="0"/>
      <w:marRight w:val="0"/>
      <w:marTop w:val="0"/>
      <w:marBottom w:val="0"/>
      <w:divBdr>
        <w:top w:val="none" w:sz="0" w:space="0" w:color="auto"/>
        <w:left w:val="none" w:sz="0" w:space="0" w:color="auto"/>
        <w:bottom w:val="none" w:sz="0" w:space="0" w:color="auto"/>
        <w:right w:val="none" w:sz="0" w:space="0" w:color="auto"/>
      </w:divBdr>
    </w:div>
    <w:div w:id="1981378653">
      <w:bodyDiv w:val="1"/>
      <w:marLeft w:val="0"/>
      <w:marRight w:val="0"/>
      <w:marTop w:val="0"/>
      <w:marBottom w:val="0"/>
      <w:divBdr>
        <w:top w:val="none" w:sz="0" w:space="0" w:color="auto"/>
        <w:left w:val="none" w:sz="0" w:space="0" w:color="auto"/>
        <w:bottom w:val="none" w:sz="0" w:space="0" w:color="auto"/>
        <w:right w:val="none" w:sz="0" w:space="0" w:color="auto"/>
      </w:divBdr>
    </w:div>
    <w:div w:id="1995255119">
      <w:bodyDiv w:val="1"/>
      <w:marLeft w:val="0"/>
      <w:marRight w:val="0"/>
      <w:marTop w:val="0"/>
      <w:marBottom w:val="0"/>
      <w:divBdr>
        <w:top w:val="none" w:sz="0" w:space="0" w:color="auto"/>
        <w:left w:val="none" w:sz="0" w:space="0" w:color="auto"/>
        <w:bottom w:val="none" w:sz="0" w:space="0" w:color="auto"/>
        <w:right w:val="none" w:sz="0" w:space="0" w:color="auto"/>
      </w:divBdr>
    </w:div>
    <w:div w:id="2006123499">
      <w:bodyDiv w:val="1"/>
      <w:marLeft w:val="0"/>
      <w:marRight w:val="0"/>
      <w:marTop w:val="0"/>
      <w:marBottom w:val="0"/>
      <w:divBdr>
        <w:top w:val="none" w:sz="0" w:space="0" w:color="auto"/>
        <w:left w:val="none" w:sz="0" w:space="0" w:color="auto"/>
        <w:bottom w:val="none" w:sz="0" w:space="0" w:color="auto"/>
        <w:right w:val="none" w:sz="0" w:space="0" w:color="auto"/>
      </w:divBdr>
    </w:div>
    <w:div w:id="2015106947">
      <w:bodyDiv w:val="1"/>
      <w:marLeft w:val="0"/>
      <w:marRight w:val="0"/>
      <w:marTop w:val="0"/>
      <w:marBottom w:val="0"/>
      <w:divBdr>
        <w:top w:val="none" w:sz="0" w:space="0" w:color="auto"/>
        <w:left w:val="none" w:sz="0" w:space="0" w:color="auto"/>
        <w:bottom w:val="none" w:sz="0" w:space="0" w:color="auto"/>
        <w:right w:val="none" w:sz="0" w:space="0" w:color="auto"/>
      </w:divBdr>
    </w:div>
    <w:div w:id="2026860398">
      <w:bodyDiv w:val="1"/>
      <w:marLeft w:val="0"/>
      <w:marRight w:val="0"/>
      <w:marTop w:val="0"/>
      <w:marBottom w:val="0"/>
      <w:divBdr>
        <w:top w:val="none" w:sz="0" w:space="0" w:color="auto"/>
        <w:left w:val="none" w:sz="0" w:space="0" w:color="auto"/>
        <w:bottom w:val="none" w:sz="0" w:space="0" w:color="auto"/>
        <w:right w:val="none" w:sz="0" w:space="0" w:color="auto"/>
      </w:divBdr>
    </w:div>
    <w:div w:id="2056390131">
      <w:bodyDiv w:val="1"/>
      <w:marLeft w:val="0"/>
      <w:marRight w:val="0"/>
      <w:marTop w:val="0"/>
      <w:marBottom w:val="0"/>
      <w:divBdr>
        <w:top w:val="none" w:sz="0" w:space="0" w:color="auto"/>
        <w:left w:val="none" w:sz="0" w:space="0" w:color="auto"/>
        <w:bottom w:val="none" w:sz="0" w:space="0" w:color="auto"/>
        <w:right w:val="none" w:sz="0" w:space="0" w:color="auto"/>
      </w:divBdr>
    </w:div>
    <w:div w:id="2058771870">
      <w:bodyDiv w:val="1"/>
      <w:marLeft w:val="0"/>
      <w:marRight w:val="0"/>
      <w:marTop w:val="0"/>
      <w:marBottom w:val="0"/>
      <w:divBdr>
        <w:top w:val="none" w:sz="0" w:space="0" w:color="auto"/>
        <w:left w:val="none" w:sz="0" w:space="0" w:color="auto"/>
        <w:bottom w:val="none" w:sz="0" w:space="0" w:color="auto"/>
        <w:right w:val="none" w:sz="0" w:space="0" w:color="auto"/>
      </w:divBdr>
    </w:div>
    <w:div w:id="2067219617">
      <w:bodyDiv w:val="1"/>
      <w:marLeft w:val="0"/>
      <w:marRight w:val="0"/>
      <w:marTop w:val="0"/>
      <w:marBottom w:val="0"/>
      <w:divBdr>
        <w:top w:val="none" w:sz="0" w:space="0" w:color="auto"/>
        <w:left w:val="none" w:sz="0" w:space="0" w:color="auto"/>
        <w:bottom w:val="none" w:sz="0" w:space="0" w:color="auto"/>
        <w:right w:val="none" w:sz="0" w:space="0" w:color="auto"/>
      </w:divBdr>
    </w:div>
    <w:div w:id="2111506665">
      <w:bodyDiv w:val="1"/>
      <w:marLeft w:val="0"/>
      <w:marRight w:val="0"/>
      <w:marTop w:val="0"/>
      <w:marBottom w:val="0"/>
      <w:divBdr>
        <w:top w:val="none" w:sz="0" w:space="0" w:color="auto"/>
        <w:left w:val="none" w:sz="0" w:space="0" w:color="auto"/>
        <w:bottom w:val="none" w:sz="0" w:space="0" w:color="auto"/>
        <w:right w:val="none" w:sz="0" w:space="0" w:color="auto"/>
      </w:divBdr>
    </w:div>
    <w:div w:id="21152010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1101</Words>
  <Characters>6281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City of Rochester, NY</Company>
  <LinksUpToDate>false</LinksUpToDate>
  <CharactersWithSpaces>7368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Harmon, Victoria A.</dc:creator>
  <cp:keywords/>
  <dc:description/>
  <cp:lastModifiedBy>Green, Leslie D.</cp:lastModifiedBy>
  <cp:revision>2</cp:revision>
  <cp:lastPrinted>2025-09-05T13:58:00Z</cp:lastPrinted>
  <dcterms:created xsi:type="dcterms:W3CDTF">2026-01-05T14:32:00Z</dcterms:created>
  <dcterms:modified xsi:type="dcterms:W3CDTF">2026-01-05T14:32:00Z</dcterms:modified>
</cp:coreProperties>
</file>